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ook w:val="01E0" w:firstRow="1" w:lastRow="1" w:firstColumn="1" w:lastColumn="1" w:noHBand="0" w:noVBand="0"/>
      </w:tblPr>
      <w:tblGrid>
        <w:gridCol w:w="5778"/>
        <w:gridCol w:w="4536"/>
      </w:tblGrid>
      <w:tr w:rsidR="00E0185F" w:rsidRPr="00101CD2" w14:paraId="495BAF7D" w14:textId="77777777" w:rsidTr="00D40E82">
        <w:tc>
          <w:tcPr>
            <w:tcW w:w="5778" w:type="dxa"/>
          </w:tcPr>
          <w:p w14:paraId="221E5A40" w14:textId="77777777" w:rsidR="00E0185F" w:rsidRPr="00101CD2" w:rsidRDefault="00E0185F" w:rsidP="00E0185F">
            <w:pPr>
              <w:spacing w:after="0" w:line="240" w:lineRule="auto"/>
              <w:rPr>
                <w:rFonts w:ascii="Times New Roman" w:hAnsi="Times New Roman"/>
                <w:sz w:val="28"/>
                <w:szCs w:val="28"/>
              </w:rPr>
            </w:pPr>
            <w:r w:rsidRPr="00101CD2">
              <w:rPr>
                <w:rFonts w:ascii="Times New Roman" w:hAnsi="Times New Roman"/>
                <w:sz w:val="28"/>
                <w:szCs w:val="28"/>
              </w:rPr>
              <w:t>СОГЛАСОВАНО</w:t>
            </w:r>
          </w:p>
          <w:p w14:paraId="017917A1" w14:textId="77777777" w:rsidR="00E0185F" w:rsidRPr="00101CD2" w:rsidRDefault="00E0185F" w:rsidP="00E0185F">
            <w:pPr>
              <w:spacing w:after="0" w:line="240" w:lineRule="auto"/>
              <w:rPr>
                <w:rFonts w:ascii="Times New Roman" w:hAnsi="Times New Roman"/>
                <w:sz w:val="28"/>
                <w:szCs w:val="28"/>
              </w:rPr>
            </w:pPr>
            <w:r w:rsidRPr="00101CD2">
              <w:rPr>
                <w:rFonts w:ascii="Times New Roman" w:hAnsi="Times New Roman"/>
                <w:sz w:val="28"/>
                <w:szCs w:val="28"/>
              </w:rPr>
              <w:t xml:space="preserve">Председатель </w:t>
            </w:r>
          </w:p>
          <w:p w14:paraId="1D8C2ED1" w14:textId="77777777" w:rsidR="00E0185F" w:rsidRPr="00101CD2" w:rsidRDefault="00E0185F" w:rsidP="00E0185F">
            <w:pPr>
              <w:spacing w:after="0" w:line="240" w:lineRule="auto"/>
              <w:rPr>
                <w:rFonts w:ascii="Times New Roman" w:hAnsi="Times New Roman"/>
                <w:sz w:val="28"/>
                <w:szCs w:val="28"/>
              </w:rPr>
            </w:pPr>
            <w:r w:rsidRPr="00101CD2">
              <w:rPr>
                <w:rFonts w:ascii="Times New Roman" w:hAnsi="Times New Roman"/>
                <w:sz w:val="28"/>
                <w:szCs w:val="28"/>
              </w:rPr>
              <w:t>Совета Учреждения</w:t>
            </w:r>
          </w:p>
          <w:p w14:paraId="25ECCBAA" w14:textId="77777777" w:rsidR="00E0185F" w:rsidRPr="00101CD2" w:rsidRDefault="00E0185F" w:rsidP="00E0185F">
            <w:pPr>
              <w:spacing w:after="0" w:line="240" w:lineRule="auto"/>
              <w:rPr>
                <w:rFonts w:ascii="Times New Roman" w:hAnsi="Times New Roman"/>
                <w:sz w:val="28"/>
                <w:szCs w:val="28"/>
              </w:rPr>
            </w:pPr>
            <w:r w:rsidRPr="00101CD2">
              <w:rPr>
                <w:rFonts w:ascii="Times New Roman" w:hAnsi="Times New Roman"/>
                <w:sz w:val="28"/>
                <w:szCs w:val="28"/>
              </w:rPr>
              <w:t xml:space="preserve">_______________Л.В. Хайрова </w:t>
            </w:r>
          </w:p>
          <w:p w14:paraId="3350BA2B" w14:textId="6341D56A" w:rsidR="00021058" w:rsidRPr="00101CD2" w:rsidRDefault="00021058" w:rsidP="00E0185F">
            <w:pPr>
              <w:spacing w:after="0" w:line="240" w:lineRule="auto"/>
              <w:rPr>
                <w:rFonts w:ascii="Times New Roman" w:hAnsi="Times New Roman"/>
                <w:sz w:val="28"/>
                <w:szCs w:val="28"/>
              </w:rPr>
            </w:pPr>
            <w:r>
              <w:rPr>
                <w:rFonts w:ascii="Times New Roman" w:hAnsi="Times New Roman"/>
                <w:sz w:val="28"/>
                <w:szCs w:val="28"/>
              </w:rPr>
              <w:t xml:space="preserve">Протокол от </w:t>
            </w:r>
            <w:r w:rsidR="0045489A">
              <w:rPr>
                <w:rFonts w:ascii="Times New Roman" w:hAnsi="Times New Roman"/>
                <w:sz w:val="28"/>
                <w:szCs w:val="28"/>
              </w:rPr>
              <w:t>30 августа</w:t>
            </w:r>
            <w:r>
              <w:rPr>
                <w:rFonts w:ascii="Times New Roman" w:hAnsi="Times New Roman"/>
                <w:sz w:val="28"/>
                <w:szCs w:val="28"/>
              </w:rPr>
              <w:t xml:space="preserve"> № </w:t>
            </w:r>
            <w:r w:rsidR="0045489A">
              <w:rPr>
                <w:rFonts w:ascii="Times New Roman" w:hAnsi="Times New Roman"/>
                <w:sz w:val="28"/>
                <w:szCs w:val="28"/>
              </w:rPr>
              <w:t>1</w:t>
            </w:r>
          </w:p>
        </w:tc>
        <w:tc>
          <w:tcPr>
            <w:tcW w:w="4536" w:type="dxa"/>
          </w:tcPr>
          <w:p w14:paraId="3B02D6D4" w14:textId="77777777" w:rsidR="00E0185F" w:rsidRPr="00101CD2" w:rsidRDefault="00E0185F" w:rsidP="00E0185F">
            <w:pPr>
              <w:spacing w:after="0" w:line="240" w:lineRule="auto"/>
              <w:rPr>
                <w:rFonts w:ascii="Times New Roman" w:hAnsi="Times New Roman"/>
                <w:sz w:val="28"/>
                <w:szCs w:val="28"/>
              </w:rPr>
            </w:pPr>
            <w:r w:rsidRPr="00101CD2">
              <w:rPr>
                <w:rFonts w:ascii="Times New Roman" w:hAnsi="Times New Roman"/>
                <w:sz w:val="28"/>
                <w:szCs w:val="28"/>
              </w:rPr>
              <w:t>УТВЕРЖДАЮ</w:t>
            </w:r>
          </w:p>
          <w:p w14:paraId="76F864FB" w14:textId="77777777" w:rsidR="00E0185F" w:rsidRPr="00101CD2" w:rsidRDefault="00E0185F" w:rsidP="00E0185F">
            <w:pPr>
              <w:spacing w:after="0" w:line="240" w:lineRule="auto"/>
              <w:rPr>
                <w:rFonts w:ascii="Times New Roman" w:hAnsi="Times New Roman"/>
                <w:sz w:val="28"/>
                <w:szCs w:val="28"/>
              </w:rPr>
            </w:pPr>
            <w:r w:rsidRPr="00101CD2">
              <w:rPr>
                <w:rFonts w:ascii="Times New Roman" w:hAnsi="Times New Roman"/>
                <w:sz w:val="28"/>
                <w:szCs w:val="28"/>
              </w:rPr>
              <w:t xml:space="preserve">Директор </w:t>
            </w:r>
          </w:p>
          <w:p w14:paraId="3246F12A" w14:textId="77777777" w:rsidR="00E0185F" w:rsidRPr="00101CD2" w:rsidRDefault="00E0185F" w:rsidP="00E0185F">
            <w:pPr>
              <w:spacing w:after="0" w:line="240" w:lineRule="auto"/>
              <w:rPr>
                <w:rFonts w:ascii="Times New Roman" w:hAnsi="Times New Roman"/>
                <w:sz w:val="28"/>
                <w:szCs w:val="28"/>
              </w:rPr>
            </w:pPr>
          </w:p>
          <w:p w14:paraId="669E9506" w14:textId="77777777" w:rsidR="00E0185F" w:rsidRPr="00101CD2" w:rsidRDefault="00E0185F" w:rsidP="00E0185F">
            <w:pPr>
              <w:spacing w:after="0" w:line="240" w:lineRule="auto"/>
              <w:rPr>
                <w:rFonts w:ascii="Times New Roman" w:hAnsi="Times New Roman"/>
                <w:sz w:val="28"/>
                <w:szCs w:val="28"/>
              </w:rPr>
            </w:pPr>
            <w:r w:rsidRPr="00101CD2">
              <w:rPr>
                <w:rFonts w:ascii="Times New Roman" w:hAnsi="Times New Roman"/>
                <w:sz w:val="28"/>
                <w:szCs w:val="28"/>
              </w:rPr>
              <w:t xml:space="preserve">_________________ В.Е.Павлова </w:t>
            </w:r>
          </w:p>
          <w:p w14:paraId="6CC7ECEE" w14:textId="77777777" w:rsidR="00021058" w:rsidRDefault="00021058" w:rsidP="00E0185F">
            <w:pPr>
              <w:spacing w:after="0" w:line="240" w:lineRule="auto"/>
              <w:rPr>
                <w:rFonts w:ascii="Times New Roman" w:hAnsi="Times New Roman"/>
                <w:sz w:val="28"/>
                <w:szCs w:val="28"/>
              </w:rPr>
            </w:pPr>
          </w:p>
          <w:p w14:paraId="4CD959ED" w14:textId="0DD971B7" w:rsidR="00F40680" w:rsidRPr="00101CD2" w:rsidRDefault="00F40680" w:rsidP="00E0185F">
            <w:pPr>
              <w:spacing w:after="0" w:line="240" w:lineRule="auto"/>
              <w:rPr>
                <w:rFonts w:ascii="Times New Roman" w:hAnsi="Times New Roman"/>
                <w:sz w:val="28"/>
                <w:szCs w:val="28"/>
              </w:rPr>
            </w:pPr>
            <w:r>
              <w:rPr>
                <w:rFonts w:ascii="Times New Roman" w:hAnsi="Times New Roman"/>
                <w:sz w:val="28"/>
                <w:szCs w:val="28"/>
              </w:rPr>
              <w:t>Приказ от</w:t>
            </w:r>
            <w:r w:rsidR="0045489A">
              <w:rPr>
                <w:rFonts w:ascii="Times New Roman" w:hAnsi="Times New Roman"/>
                <w:sz w:val="28"/>
                <w:szCs w:val="28"/>
              </w:rPr>
              <w:t xml:space="preserve"> 30 августа </w:t>
            </w:r>
            <w:r>
              <w:rPr>
                <w:rFonts w:ascii="Times New Roman" w:hAnsi="Times New Roman"/>
                <w:sz w:val="28"/>
                <w:szCs w:val="28"/>
              </w:rPr>
              <w:t>20</w:t>
            </w:r>
            <w:r w:rsidR="0045489A">
              <w:rPr>
                <w:rFonts w:ascii="Times New Roman" w:hAnsi="Times New Roman"/>
                <w:sz w:val="28"/>
                <w:szCs w:val="28"/>
              </w:rPr>
              <w:t>23</w:t>
            </w:r>
            <w:r>
              <w:rPr>
                <w:rFonts w:ascii="Times New Roman" w:hAnsi="Times New Roman"/>
                <w:sz w:val="28"/>
                <w:szCs w:val="28"/>
              </w:rPr>
              <w:t>г. №</w:t>
            </w:r>
            <w:r w:rsidR="0045489A">
              <w:rPr>
                <w:rFonts w:ascii="Times New Roman" w:hAnsi="Times New Roman"/>
                <w:sz w:val="28"/>
                <w:szCs w:val="28"/>
              </w:rPr>
              <w:t xml:space="preserve"> 157</w:t>
            </w:r>
          </w:p>
        </w:tc>
      </w:tr>
    </w:tbl>
    <w:p w14:paraId="5D6838CF" w14:textId="77777777" w:rsidR="00B1313D" w:rsidRDefault="00B1313D" w:rsidP="00DF5B8C">
      <w:pPr>
        <w:keepNext/>
        <w:widowControl w:val="0"/>
        <w:spacing w:before="80" w:after="0" w:line="280" w:lineRule="exact"/>
        <w:ind w:left="142" w:right="79"/>
        <w:contextualSpacing/>
        <w:jc w:val="center"/>
        <w:outlineLvl w:val="0"/>
        <w:rPr>
          <w:rFonts w:ascii="Times New Roman" w:eastAsia="Arial Unicode MS" w:hAnsi="Times New Roman"/>
          <w:b/>
          <w:bCs/>
          <w:sz w:val="24"/>
          <w:szCs w:val="24"/>
          <w:lang w:eastAsia="ru-RU"/>
        </w:rPr>
      </w:pPr>
    </w:p>
    <w:p w14:paraId="02583458" w14:textId="77777777" w:rsidR="00B1313D" w:rsidRDefault="00B1313D" w:rsidP="00DF5B8C">
      <w:pPr>
        <w:keepNext/>
        <w:widowControl w:val="0"/>
        <w:spacing w:before="80" w:after="0" w:line="280" w:lineRule="exact"/>
        <w:ind w:left="142" w:right="79"/>
        <w:contextualSpacing/>
        <w:jc w:val="center"/>
        <w:outlineLvl w:val="0"/>
        <w:rPr>
          <w:rFonts w:ascii="Times New Roman" w:eastAsia="Arial Unicode MS" w:hAnsi="Times New Roman"/>
          <w:b/>
          <w:bCs/>
          <w:sz w:val="24"/>
          <w:szCs w:val="24"/>
          <w:lang w:eastAsia="ru-RU"/>
        </w:rPr>
      </w:pPr>
    </w:p>
    <w:p w14:paraId="0CDCD0F7" w14:textId="77777777" w:rsidR="00B70231" w:rsidRDefault="00B70231" w:rsidP="00B70231">
      <w:pPr>
        <w:shd w:val="clear" w:color="auto" w:fill="FFFFFF"/>
        <w:spacing w:after="0" w:line="450" w:lineRule="atLeast"/>
        <w:jc w:val="center"/>
        <w:outlineLvl w:val="1"/>
        <w:rPr>
          <w:rFonts w:ascii="Times New Roman" w:eastAsia="Times New Roman" w:hAnsi="Times New Roman"/>
          <w:b/>
          <w:bCs/>
          <w:color w:val="000000"/>
          <w:kern w:val="36"/>
          <w:sz w:val="24"/>
          <w:szCs w:val="24"/>
          <w:lang w:eastAsia="ru-RU"/>
        </w:rPr>
      </w:pPr>
      <w:r w:rsidRPr="00B70231">
        <w:rPr>
          <w:rFonts w:ascii="Times New Roman" w:eastAsia="Times New Roman" w:hAnsi="Times New Roman"/>
          <w:b/>
          <w:bCs/>
          <w:color w:val="000000"/>
          <w:kern w:val="36"/>
          <w:sz w:val="24"/>
          <w:szCs w:val="24"/>
          <w:lang w:eastAsia="ru-RU"/>
        </w:rPr>
        <w:t xml:space="preserve">ПОЛОЖЕНИЕ </w:t>
      </w:r>
    </w:p>
    <w:p w14:paraId="0E4941AB" w14:textId="77777777" w:rsidR="00B70231" w:rsidRDefault="00B70231" w:rsidP="00B70231">
      <w:pPr>
        <w:shd w:val="clear" w:color="auto" w:fill="FFFFFF"/>
        <w:spacing w:after="0" w:line="450" w:lineRule="atLeast"/>
        <w:jc w:val="center"/>
        <w:outlineLvl w:val="1"/>
        <w:rPr>
          <w:rFonts w:ascii="Times New Roman" w:eastAsia="Times New Roman" w:hAnsi="Times New Roman"/>
          <w:b/>
          <w:bCs/>
          <w:color w:val="000000"/>
          <w:kern w:val="36"/>
          <w:sz w:val="24"/>
          <w:szCs w:val="24"/>
          <w:lang w:eastAsia="ru-RU"/>
        </w:rPr>
      </w:pPr>
      <w:r w:rsidRPr="00B70231">
        <w:rPr>
          <w:rFonts w:ascii="Times New Roman" w:eastAsia="Times New Roman" w:hAnsi="Times New Roman"/>
          <w:b/>
          <w:bCs/>
          <w:color w:val="000000"/>
          <w:kern w:val="36"/>
          <w:sz w:val="24"/>
          <w:szCs w:val="24"/>
          <w:lang w:eastAsia="ru-RU"/>
        </w:rPr>
        <w:t>О КОМИССИИ ПО ОХРАНЕ ТРУДА</w:t>
      </w:r>
    </w:p>
    <w:p w14:paraId="2B68EE7E" w14:textId="77777777" w:rsidR="00B70231" w:rsidRDefault="00B70231" w:rsidP="00B70231">
      <w:pPr>
        <w:shd w:val="clear" w:color="auto" w:fill="FFFFFF"/>
        <w:spacing w:after="0" w:line="450" w:lineRule="atLeast"/>
        <w:jc w:val="center"/>
        <w:outlineLvl w:val="1"/>
        <w:rPr>
          <w:rFonts w:ascii="Times New Roman" w:eastAsia="Times New Roman" w:hAnsi="Times New Roman"/>
          <w:b/>
          <w:bCs/>
          <w:color w:val="000000"/>
          <w:kern w:val="36"/>
          <w:sz w:val="24"/>
          <w:szCs w:val="24"/>
          <w:lang w:eastAsia="ru-RU"/>
        </w:rPr>
      </w:pPr>
    </w:p>
    <w:p w14:paraId="739216E6" w14:textId="0572AE0A" w:rsidR="00B70231" w:rsidRPr="00B70231" w:rsidRDefault="00B70231" w:rsidP="00B70231">
      <w:pPr>
        <w:shd w:val="clear" w:color="auto" w:fill="FFFFFF"/>
        <w:spacing w:after="0" w:line="240" w:lineRule="auto"/>
        <w:ind w:firstLine="540"/>
        <w:jc w:val="both"/>
        <w:rPr>
          <w:rFonts w:ascii="Times New Roman" w:eastAsia="Times New Roman" w:hAnsi="Times New Roman"/>
          <w:color w:val="000000"/>
          <w:sz w:val="24"/>
          <w:szCs w:val="24"/>
          <w:lang w:eastAsia="ru-RU"/>
        </w:rPr>
      </w:pPr>
      <w:r w:rsidRPr="00B70231">
        <w:rPr>
          <w:rFonts w:ascii="Times New Roman" w:eastAsia="Times New Roman" w:hAnsi="Times New Roman"/>
          <w:color w:val="000000"/>
          <w:sz w:val="24"/>
          <w:szCs w:val="24"/>
          <w:lang w:eastAsia="ru-RU"/>
        </w:rPr>
        <w:t xml:space="preserve">1. Положение о комиссии по охране труда (далее - Положение) разработано с целью </w:t>
      </w:r>
      <w:r w:rsidRPr="00B70231">
        <w:rPr>
          <w:rStyle w:val="normaltextrun"/>
          <w:rFonts w:ascii="Times New Roman" w:hAnsi="Times New Roman"/>
          <w:sz w:val="24"/>
          <w:szCs w:val="24"/>
        </w:rPr>
        <w:t>исполнения требований Трудового кодекса РФ,</w:t>
      </w:r>
      <w:r w:rsidRPr="00B70231">
        <w:rPr>
          <w:rFonts w:ascii="Times New Roman" w:hAnsi="Times New Roman"/>
          <w:color w:val="000000"/>
          <w:sz w:val="24"/>
          <w:szCs w:val="24"/>
        </w:rPr>
        <w:t xml:space="preserve"> Приказа Минтруда России от 22.09.2021 № 650н "Об утверждении примерного положения о комитете (комиссии) по охране труда", </w:t>
      </w:r>
      <w:r w:rsidRPr="00B70231">
        <w:rPr>
          <w:rFonts w:ascii="Times New Roman" w:hAnsi="Times New Roman"/>
          <w:color w:val="000000" w:themeColor="text1"/>
          <w:sz w:val="24"/>
          <w:szCs w:val="24"/>
          <w:shd w:val="clear" w:color="auto" w:fill="FFFFFF"/>
        </w:rPr>
        <w:t xml:space="preserve">Постановления Правительства РФ от 24.12.2021 №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 а также </w:t>
      </w:r>
      <w:r w:rsidRPr="00B70231">
        <w:rPr>
          <w:rFonts w:ascii="Times New Roman" w:eastAsia="Times New Roman" w:hAnsi="Times New Roman"/>
          <w:color w:val="000000"/>
          <w:sz w:val="24"/>
          <w:szCs w:val="24"/>
          <w:lang w:eastAsia="ru-RU"/>
        </w:rPr>
        <w:t xml:space="preserve">организации совместных действий работодателя, работников, </w:t>
      </w:r>
      <w:r w:rsidR="00E0185F">
        <w:rPr>
          <w:rFonts w:ascii="Times New Roman" w:eastAsia="Times New Roman" w:hAnsi="Times New Roman"/>
          <w:color w:val="000000"/>
          <w:sz w:val="24"/>
          <w:szCs w:val="24"/>
          <w:lang w:eastAsia="ru-RU"/>
        </w:rPr>
        <w:t xml:space="preserve">иного </w:t>
      </w:r>
      <w:r w:rsidRPr="00B70231">
        <w:rPr>
          <w:rFonts w:ascii="Times New Roman" w:eastAsia="Times New Roman" w:hAnsi="Times New Roman"/>
          <w:color w:val="000000"/>
          <w:sz w:val="24"/>
          <w:szCs w:val="24"/>
          <w:lang w:eastAsia="ru-RU"/>
        </w:rPr>
        <w:t>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14:paraId="468563D0" w14:textId="77777777" w:rsidR="00B70231" w:rsidRPr="00B70231" w:rsidRDefault="00B70231" w:rsidP="00B70231">
      <w:pPr>
        <w:shd w:val="clear" w:color="auto" w:fill="FFFFFF"/>
        <w:spacing w:after="0" w:line="240" w:lineRule="auto"/>
        <w:ind w:firstLine="540"/>
        <w:jc w:val="both"/>
        <w:rPr>
          <w:rFonts w:ascii="Times New Roman" w:eastAsia="Times New Roman" w:hAnsi="Times New Roman"/>
          <w:color w:val="000000"/>
          <w:sz w:val="24"/>
          <w:szCs w:val="24"/>
          <w:lang w:eastAsia="ru-RU"/>
        </w:rPr>
      </w:pPr>
    </w:p>
    <w:p w14:paraId="0652F42A" w14:textId="77777777" w:rsidR="00B70231" w:rsidRPr="00B70231" w:rsidRDefault="00B70231" w:rsidP="00B70231">
      <w:pPr>
        <w:shd w:val="clear" w:color="auto" w:fill="FFFFFF"/>
        <w:spacing w:after="0" w:line="240" w:lineRule="auto"/>
        <w:ind w:firstLine="540"/>
        <w:jc w:val="both"/>
        <w:rPr>
          <w:rFonts w:ascii="Times New Roman" w:eastAsia="Times New Roman" w:hAnsi="Times New Roman"/>
          <w:color w:val="000000"/>
          <w:sz w:val="24"/>
          <w:szCs w:val="24"/>
          <w:lang w:eastAsia="ru-RU"/>
        </w:rPr>
      </w:pPr>
      <w:r w:rsidRPr="00B70231">
        <w:rPr>
          <w:rFonts w:ascii="Times New Roman" w:eastAsia="Times New Roman" w:hAnsi="Times New Roman"/>
          <w:color w:val="000000"/>
          <w:sz w:val="24"/>
          <w:szCs w:val="24"/>
          <w:lang w:eastAsia="ru-RU"/>
        </w:rPr>
        <w:t>2. Положение предусматривает основные задачи, функции и права Коми</w:t>
      </w:r>
      <w:r w:rsidR="00E0185F">
        <w:rPr>
          <w:rFonts w:ascii="Times New Roman" w:eastAsia="Times New Roman" w:hAnsi="Times New Roman"/>
          <w:color w:val="000000"/>
          <w:sz w:val="24"/>
          <w:szCs w:val="24"/>
          <w:lang w:eastAsia="ru-RU"/>
        </w:rPr>
        <w:t>ссии</w:t>
      </w:r>
      <w:r w:rsidRPr="00B70231">
        <w:rPr>
          <w:rFonts w:ascii="Times New Roman" w:eastAsia="Times New Roman" w:hAnsi="Times New Roman"/>
          <w:color w:val="000000"/>
          <w:sz w:val="24"/>
          <w:szCs w:val="24"/>
          <w:lang w:eastAsia="ru-RU"/>
        </w:rPr>
        <w:t>.</w:t>
      </w:r>
    </w:p>
    <w:p w14:paraId="376D9B51" w14:textId="77777777" w:rsidR="00B70231" w:rsidRPr="00B70231" w:rsidRDefault="00B70231" w:rsidP="00B70231">
      <w:pPr>
        <w:shd w:val="clear" w:color="auto" w:fill="FFFFFF"/>
        <w:spacing w:after="0" w:line="240" w:lineRule="auto"/>
        <w:ind w:firstLine="540"/>
        <w:jc w:val="both"/>
        <w:rPr>
          <w:rFonts w:ascii="Times New Roman" w:eastAsia="Times New Roman" w:hAnsi="Times New Roman"/>
          <w:color w:val="000000"/>
          <w:sz w:val="24"/>
          <w:szCs w:val="24"/>
          <w:lang w:eastAsia="ru-RU"/>
        </w:rPr>
      </w:pPr>
    </w:p>
    <w:p w14:paraId="02EC44C7" w14:textId="0EF6553C" w:rsidR="00B70231" w:rsidRPr="00E0185F" w:rsidRDefault="00B70231" w:rsidP="00B70231">
      <w:pPr>
        <w:shd w:val="clear" w:color="auto" w:fill="FFFFFF"/>
        <w:spacing w:after="0" w:line="240" w:lineRule="auto"/>
        <w:ind w:firstLine="540"/>
        <w:jc w:val="both"/>
        <w:rPr>
          <w:rFonts w:ascii="Times New Roman" w:eastAsia="Times New Roman" w:hAnsi="Times New Roman"/>
          <w:sz w:val="24"/>
          <w:szCs w:val="24"/>
          <w:lang w:eastAsia="ru-RU"/>
        </w:rPr>
      </w:pPr>
      <w:r w:rsidRPr="00E0185F">
        <w:rPr>
          <w:rFonts w:ascii="Times New Roman" w:eastAsia="Times New Roman" w:hAnsi="Times New Roman"/>
          <w:sz w:val="24"/>
          <w:szCs w:val="24"/>
          <w:lang w:eastAsia="ru-RU"/>
        </w:rPr>
        <w:t>3.Коми</w:t>
      </w:r>
      <w:r w:rsidR="00E0185F" w:rsidRPr="00E0185F">
        <w:rPr>
          <w:rFonts w:ascii="Times New Roman" w:eastAsia="Times New Roman" w:hAnsi="Times New Roman"/>
          <w:sz w:val="24"/>
          <w:szCs w:val="24"/>
          <w:lang w:eastAsia="ru-RU"/>
        </w:rPr>
        <w:t>ссия</w:t>
      </w:r>
      <w:r w:rsidRPr="00E0185F">
        <w:rPr>
          <w:rFonts w:ascii="Times New Roman" w:eastAsia="Times New Roman" w:hAnsi="Times New Roman"/>
          <w:sz w:val="24"/>
          <w:szCs w:val="24"/>
          <w:lang w:eastAsia="ru-RU"/>
        </w:rPr>
        <w:t xml:space="preserve"> является составной частью системы управления охраной труда в организации, а также одной из форм участия работников в управлении охраной труда. Работа Коми</w:t>
      </w:r>
      <w:r w:rsidR="00E0185F" w:rsidRPr="00E0185F">
        <w:rPr>
          <w:rFonts w:ascii="Times New Roman" w:eastAsia="Times New Roman" w:hAnsi="Times New Roman"/>
          <w:sz w:val="24"/>
          <w:szCs w:val="24"/>
          <w:lang w:eastAsia="ru-RU"/>
        </w:rPr>
        <w:t>ссии</w:t>
      </w:r>
      <w:r w:rsidRPr="00E0185F">
        <w:rPr>
          <w:rFonts w:ascii="Times New Roman" w:eastAsia="Times New Roman" w:hAnsi="Times New Roman"/>
          <w:sz w:val="24"/>
          <w:szCs w:val="24"/>
          <w:lang w:eastAsia="ru-RU"/>
        </w:rPr>
        <w:t xml:space="preserve"> строится на принципах социального партнерства.</w:t>
      </w:r>
    </w:p>
    <w:p w14:paraId="3D172B4F" w14:textId="77777777" w:rsidR="00B70231" w:rsidRPr="00E0185F"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E0185F">
        <w:rPr>
          <w:rFonts w:ascii="Times New Roman" w:eastAsia="Times New Roman" w:hAnsi="Times New Roman"/>
          <w:sz w:val="24"/>
          <w:szCs w:val="24"/>
          <w:lang w:eastAsia="ru-RU"/>
        </w:rPr>
        <w:t>4. Коми</w:t>
      </w:r>
      <w:r w:rsidR="00E0185F" w:rsidRPr="00E0185F">
        <w:rPr>
          <w:rFonts w:ascii="Times New Roman" w:eastAsia="Times New Roman" w:hAnsi="Times New Roman"/>
          <w:sz w:val="24"/>
          <w:szCs w:val="24"/>
          <w:lang w:eastAsia="ru-RU"/>
        </w:rPr>
        <w:t>ссия</w:t>
      </w:r>
      <w:r w:rsidRPr="00E0185F">
        <w:rPr>
          <w:rFonts w:ascii="Times New Roman" w:eastAsia="Times New Roman" w:hAnsi="Times New Roman"/>
          <w:sz w:val="24"/>
          <w:szCs w:val="24"/>
          <w:lang w:eastAsia="ru-RU"/>
        </w:rPr>
        <w:t xml:space="preserve">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организация,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14:paraId="3CE54533" w14:textId="77777777" w:rsidR="00B70231" w:rsidRPr="00E0185F"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E0185F">
        <w:rPr>
          <w:rFonts w:ascii="Times New Roman" w:eastAsia="Times New Roman" w:hAnsi="Times New Roman"/>
          <w:sz w:val="24"/>
          <w:szCs w:val="24"/>
          <w:lang w:eastAsia="ru-RU"/>
        </w:rPr>
        <w:t>5. Коми</w:t>
      </w:r>
      <w:r w:rsidR="00E0185F" w:rsidRPr="00E0185F">
        <w:rPr>
          <w:rFonts w:ascii="Times New Roman" w:eastAsia="Times New Roman" w:hAnsi="Times New Roman"/>
          <w:sz w:val="24"/>
          <w:szCs w:val="24"/>
          <w:lang w:eastAsia="ru-RU"/>
        </w:rPr>
        <w:t>ссия</w:t>
      </w:r>
      <w:r w:rsidRPr="00E0185F">
        <w:rPr>
          <w:rFonts w:ascii="Times New Roman" w:eastAsia="Times New Roman" w:hAnsi="Times New Roman"/>
          <w:sz w:val="24"/>
          <w:szCs w:val="24"/>
          <w:lang w:eastAsia="ru-RU"/>
        </w:rPr>
        <w:t xml:space="preserve">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w:t>
      </w:r>
      <w:r w:rsidR="00E0185F" w:rsidRPr="00E0185F">
        <w:rPr>
          <w:rFonts w:ascii="Times New Roman" w:eastAsia="Times New Roman" w:hAnsi="Times New Roman"/>
          <w:sz w:val="24"/>
          <w:szCs w:val="24"/>
          <w:lang w:eastAsia="ru-RU"/>
        </w:rPr>
        <w:t xml:space="preserve">соглашением по охране труда </w:t>
      </w:r>
      <w:r w:rsidRPr="00E0185F">
        <w:rPr>
          <w:rFonts w:ascii="Times New Roman" w:eastAsia="Times New Roman" w:hAnsi="Times New Roman"/>
          <w:sz w:val="24"/>
          <w:szCs w:val="24"/>
          <w:lang w:eastAsia="ru-RU"/>
        </w:rPr>
        <w:t>(</w:t>
      </w:r>
      <w:r w:rsidR="00E0185F" w:rsidRPr="00E0185F">
        <w:rPr>
          <w:rFonts w:ascii="Times New Roman" w:eastAsia="Times New Roman" w:hAnsi="Times New Roman"/>
          <w:sz w:val="24"/>
          <w:szCs w:val="24"/>
          <w:lang w:eastAsia="ru-RU"/>
        </w:rPr>
        <w:t>коллективным договором – при наличии</w:t>
      </w:r>
      <w:r w:rsidRPr="00E0185F">
        <w:rPr>
          <w:rFonts w:ascii="Times New Roman" w:eastAsia="Times New Roman" w:hAnsi="Times New Roman"/>
          <w:sz w:val="24"/>
          <w:szCs w:val="24"/>
          <w:lang w:eastAsia="ru-RU"/>
        </w:rPr>
        <w:t>), локальными нормативными актами работодателя.</w:t>
      </w:r>
    </w:p>
    <w:p w14:paraId="429C9BA8" w14:textId="77777777" w:rsidR="00B70231" w:rsidRPr="00E0185F"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E0185F">
        <w:rPr>
          <w:rFonts w:ascii="Times New Roman" w:eastAsia="Times New Roman" w:hAnsi="Times New Roman"/>
          <w:sz w:val="24"/>
          <w:szCs w:val="24"/>
          <w:lang w:eastAsia="ru-RU"/>
        </w:rPr>
        <w:t>6. Задачами Коми</w:t>
      </w:r>
      <w:r w:rsidR="00E0185F" w:rsidRPr="00E0185F">
        <w:rPr>
          <w:rFonts w:ascii="Times New Roman" w:eastAsia="Times New Roman" w:hAnsi="Times New Roman"/>
          <w:sz w:val="24"/>
          <w:szCs w:val="24"/>
          <w:lang w:eastAsia="ru-RU"/>
        </w:rPr>
        <w:t>ссии</w:t>
      </w:r>
      <w:r w:rsidRPr="00E0185F">
        <w:rPr>
          <w:rFonts w:ascii="Times New Roman" w:eastAsia="Times New Roman" w:hAnsi="Times New Roman"/>
          <w:sz w:val="24"/>
          <w:szCs w:val="24"/>
          <w:lang w:eastAsia="ru-RU"/>
        </w:rPr>
        <w:t xml:space="preserve"> являются:</w:t>
      </w:r>
    </w:p>
    <w:p w14:paraId="0D0C459D" w14:textId="77777777" w:rsidR="00B70231" w:rsidRPr="00E0185F" w:rsidRDefault="00B70231" w:rsidP="00B70231">
      <w:pPr>
        <w:spacing w:after="0" w:line="240" w:lineRule="auto"/>
        <w:jc w:val="both"/>
        <w:rPr>
          <w:rFonts w:ascii="Times New Roman" w:eastAsia="Times New Roman" w:hAnsi="Times New Roman"/>
          <w:sz w:val="24"/>
          <w:szCs w:val="24"/>
          <w:lang w:eastAsia="ru-RU"/>
        </w:rPr>
      </w:pPr>
    </w:p>
    <w:p w14:paraId="2AD759C0" w14:textId="77777777" w:rsidR="00B70231" w:rsidRPr="00E0185F" w:rsidRDefault="00B70231" w:rsidP="00B70231">
      <w:pPr>
        <w:spacing w:after="0" w:line="240" w:lineRule="auto"/>
        <w:jc w:val="both"/>
        <w:rPr>
          <w:rFonts w:ascii="Times New Roman" w:eastAsia="Times New Roman" w:hAnsi="Times New Roman"/>
          <w:sz w:val="24"/>
          <w:szCs w:val="24"/>
          <w:lang w:eastAsia="ru-RU"/>
        </w:rPr>
      </w:pPr>
      <w:r w:rsidRPr="00E0185F">
        <w:rPr>
          <w:rFonts w:ascii="Times New Roman" w:eastAsia="Times New Roman" w:hAnsi="Times New Roman"/>
          <w:sz w:val="24"/>
          <w:szCs w:val="24"/>
          <w:lang w:eastAsia="ru-RU"/>
        </w:rPr>
        <w:t>а) разработка и дальнейшее совершенствование программы совместных действий работодателя, работников, профессиональных союзов</w:t>
      </w:r>
      <w:r w:rsidR="00E0185F" w:rsidRPr="00E0185F">
        <w:rPr>
          <w:rFonts w:ascii="Times New Roman" w:eastAsia="Times New Roman" w:hAnsi="Times New Roman"/>
          <w:sz w:val="24"/>
          <w:szCs w:val="24"/>
          <w:lang w:eastAsia="ru-RU"/>
        </w:rPr>
        <w:t xml:space="preserve"> (при наличии)</w:t>
      </w:r>
      <w:r w:rsidRPr="00E0185F">
        <w:rPr>
          <w:rFonts w:ascii="Times New Roman" w:eastAsia="Times New Roman" w:hAnsi="Times New Roman"/>
          <w:sz w:val="24"/>
          <w:szCs w:val="24"/>
          <w:lang w:eastAsia="ru-RU"/>
        </w:rPr>
        <w:t xml:space="preserve"> и </w:t>
      </w:r>
      <w:r w:rsidR="00E0185F" w:rsidRPr="00E0185F">
        <w:rPr>
          <w:rFonts w:ascii="Times New Roman" w:eastAsia="Times New Roman" w:hAnsi="Times New Roman"/>
          <w:sz w:val="24"/>
          <w:szCs w:val="24"/>
          <w:lang w:eastAsia="ru-RU"/>
        </w:rPr>
        <w:t>Совета Учреждения</w:t>
      </w:r>
      <w:r w:rsidRPr="00E0185F">
        <w:rPr>
          <w:rFonts w:ascii="Times New Roman" w:eastAsia="Times New Roman" w:hAnsi="Times New Roman"/>
          <w:sz w:val="24"/>
          <w:szCs w:val="24"/>
          <w:lang w:eastAsia="ru-RU"/>
        </w:rPr>
        <w:t xml:space="preserve"> по обеспечению безопасных условий труда и соблюдению требований охраны труда;</w:t>
      </w:r>
    </w:p>
    <w:p w14:paraId="229AD9B1" w14:textId="77777777" w:rsidR="00B70231" w:rsidRPr="00E0185F" w:rsidRDefault="00B70231" w:rsidP="00B70231">
      <w:pPr>
        <w:spacing w:after="0" w:line="240" w:lineRule="auto"/>
        <w:jc w:val="both"/>
        <w:rPr>
          <w:rFonts w:ascii="Times New Roman" w:eastAsia="Times New Roman" w:hAnsi="Times New Roman"/>
          <w:sz w:val="24"/>
          <w:szCs w:val="24"/>
          <w:lang w:eastAsia="ru-RU"/>
        </w:rPr>
      </w:pPr>
    </w:p>
    <w:p w14:paraId="299E24F5" w14:textId="77777777" w:rsidR="00B70231" w:rsidRPr="00E0185F" w:rsidRDefault="00B70231" w:rsidP="00B70231">
      <w:pPr>
        <w:spacing w:after="0" w:line="240" w:lineRule="auto"/>
        <w:jc w:val="both"/>
        <w:rPr>
          <w:rFonts w:ascii="Times New Roman" w:eastAsia="Times New Roman" w:hAnsi="Times New Roman"/>
          <w:sz w:val="24"/>
          <w:szCs w:val="24"/>
          <w:lang w:eastAsia="ru-RU"/>
        </w:rPr>
      </w:pPr>
      <w:r w:rsidRPr="00E0185F">
        <w:rPr>
          <w:rFonts w:ascii="Times New Roman" w:eastAsia="Times New Roman" w:hAnsi="Times New Roman"/>
          <w:sz w:val="24"/>
          <w:szCs w:val="24"/>
          <w:lang w:eastAsia="ru-RU"/>
        </w:rPr>
        <w:t>б)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14:paraId="32FC93AF" w14:textId="77777777" w:rsidR="00B70231" w:rsidRPr="00E0185F" w:rsidRDefault="00B70231" w:rsidP="00B70231">
      <w:pPr>
        <w:spacing w:after="0" w:line="240" w:lineRule="auto"/>
        <w:jc w:val="both"/>
        <w:rPr>
          <w:rFonts w:ascii="Times New Roman" w:eastAsia="Times New Roman" w:hAnsi="Times New Roman"/>
          <w:color w:val="FF0000"/>
          <w:sz w:val="24"/>
          <w:szCs w:val="24"/>
          <w:lang w:eastAsia="ru-RU"/>
        </w:rPr>
      </w:pPr>
    </w:p>
    <w:p w14:paraId="1EBA81C2" w14:textId="77777777" w:rsidR="00B70231" w:rsidRPr="00804496" w:rsidRDefault="00B70231" w:rsidP="00B70231">
      <w:pPr>
        <w:spacing w:after="0" w:line="240" w:lineRule="auto"/>
        <w:jc w:val="both"/>
        <w:rPr>
          <w:rFonts w:ascii="Times New Roman" w:eastAsia="Times New Roman" w:hAnsi="Times New Roman"/>
          <w:sz w:val="24"/>
          <w:szCs w:val="24"/>
          <w:lang w:eastAsia="ru-RU"/>
        </w:rPr>
      </w:pPr>
      <w:r w:rsidRPr="00804496">
        <w:rPr>
          <w:rFonts w:ascii="Times New Roman" w:eastAsia="Times New Roman" w:hAnsi="Times New Roman"/>
          <w:sz w:val="24"/>
          <w:szCs w:val="24"/>
          <w:lang w:eastAsia="ru-RU"/>
        </w:rPr>
        <w:lastRenderedPageBreak/>
        <w:t>в)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14:paraId="7410B981" w14:textId="77777777" w:rsidR="00B70231" w:rsidRPr="00E0185F" w:rsidRDefault="00B70231" w:rsidP="00B70231">
      <w:pPr>
        <w:spacing w:after="0" w:line="240" w:lineRule="auto"/>
        <w:jc w:val="both"/>
        <w:rPr>
          <w:rFonts w:ascii="Times New Roman" w:eastAsia="Times New Roman" w:hAnsi="Times New Roman"/>
          <w:color w:val="FF0000"/>
          <w:sz w:val="24"/>
          <w:szCs w:val="24"/>
          <w:lang w:eastAsia="ru-RU"/>
        </w:rPr>
      </w:pPr>
    </w:p>
    <w:p w14:paraId="40A97563" w14:textId="77777777" w:rsidR="00B70231" w:rsidRPr="00804496" w:rsidRDefault="00B70231" w:rsidP="00B70231">
      <w:pPr>
        <w:spacing w:after="0" w:line="240" w:lineRule="auto"/>
        <w:jc w:val="both"/>
        <w:rPr>
          <w:rFonts w:ascii="Times New Roman" w:eastAsia="Times New Roman" w:hAnsi="Times New Roman"/>
          <w:sz w:val="24"/>
          <w:szCs w:val="24"/>
          <w:lang w:eastAsia="ru-RU"/>
        </w:rPr>
      </w:pPr>
      <w:r w:rsidRPr="00804496">
        <w:rPr>
          <w:rFonts w:ascii="Times New Roman" w:eastAsia="Times New Roman" w:hAnsi="Times New Roman"/>
          <w:sz w:val="24"/>
          <w:szCs w:val="24"/>
          <w:lang w:eastAsia="ru-RU"/>
        </w:rPr>
        <w:t>г)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14:paraId="4009239E" w14:textId="77777777" w:rsidR="00B70231" w:rsidRPr="00E0185F" w:rsidRDefault="00B70231" w:rsidP="00B70231">
      <w:pPr>
        <w:spacing w:after="0" w:line="240" w:lineRule="auto"/>
        <w:jc w:val="both"/>
        <w:rPr>
          <w:rFonts w:ascii="Times New Roman" w:eastAsia="Times New Roman" w:hAnsi="Times New Roman"/>
          <w:color w:val="FF0000"/>
          <w:sz w:val="24"/>
          <w:szCs w:val="24"/>
          <w:lang w:eastAsia="ru-RU"/>
        </w:rPr>
      </w:pPr>
    </w:p>
    <w:p w14:paraId="39A83745" w14:textId="77777777" w:rsidR="00B70231" w:rsidRPr="00804496" w:rsidRDefault="00B70231" w:rsidP="00B70231">
      <w:pPr>
        <w:spacing w:after="0" w:line="240" w:lineRule="auto"/>
        <w:jc w:val="both"/>
        <w:rPr>
          <w:rFonts w:ascii="Times New Roman" w:eastAsia="Times New Roman" w:hAnsi="Times New Roman"/>
          <w:sz w:val="24"/>
          <w:szCs w:val="24"/>
          <w:lang w:eastAsia="ru-RU"/>
        </w:rPr>
      </w:pPr>
      <w:r w:rsidRPr="00804496">
        <w:rPr>
          <w:rFonts w:ascii="Times New Roman" w:eastAsia="Times New Roman" w:hAnsi="Times New Roman"/>
          <w:sz w:val="24"/>
          <w:szCs w:val="24"/>
          <w:lang w:eastAsia="ru-RU"/>
        </w:rPr>
        <w:t xml:space="preserve">д)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w:t>
      </w:r>
      <w:r w:rsidR="00804496" w:rsidRPr="00804496">
        <w:rPr>
          <w:rFonts w:ascii="Times New Roman" w:eastAsia="Times New Roman" w:hAnsi="Times New Roman"/>
          <w:sz w:val="24"/>
          <w:szCs w:val="24"/>
          <w:lang w:eastAsia="ru-RU"/>
        </w:rPr>
        <w:t xml:space="preserve">Совета Учреждения и </w:t>
      </w:r>
      <w:r w:rsidRPr="00804496">
        <w:rPr>
          <w:rFonts w:ascii="Times New Roman" w:eastAsia="Times New Roman" w:hAnsi="Times New Roman"/>
          <w:sz w:val="24"/>
          <w:szCs w:val="24"/>
          <w:lang w:eastAsia="ru-RU"/>
        </w:rPr>
        <w:t>первичной профсоюзной организации</w:t>
      </w:r>
      <w:r w:rsidR="00804496" w:rsidRPr="00804496">
        <w:rPr>
          <w:rFonts w:ascii="Times New Roman" w:eastAsia="Times New Roman" w:hAnsi="Times New Roman"/>
          <w:sz w:val="24"/>
          <w:szCs w:val="24"/>
          <w:lang w:eastAsia="ru-RU"/>
        </w:rPr>
        <w:t xml:space="preserve"> (при наличии)</w:t>
      </w:r>
      <w:r w:rsidRPr="00804496">
        <w:rPr>
          <w:rFonts w:ascii="Times New Roman" w:eastAsia="Times New Roman" w:hAnsi="Times New Roman"/>
          <w:sz w:val="24"/>
          <w:szCs w:val="24"/>
          <w:lang w:eastAsia="ru-RU"/>
        </w:rPr>
        <w:t>;</w:t>
      </w:r>
    </w:p>
    <w:p w14:paraId="055D27DD" w14:textId="77777777" w:rsidR="00B70231" w:rsidRPr="00E0185F" w:rsidRDefault="00B70231" w:rsidP="00B70231">
      <w:pPr>
        <w:spacing w:after="0" w:line="240" w:lineRule="auto"/>
        <w:jc w:val="both"/>
        <w:rPr>
          <w:rFonts w:ascii="Times New Roman" w:eastAsia="Times New Roman" w:hAnsi="Times New Roman"/>
          <w:color w:val="FF0000"/>
          <w:sz w:val="24"/>
          <w:szCs w:val="24"/>
          <w:lang w:eastAsia="ru-RU"/>
        </w:rPr>
      </w:pPr>
    </w:p>
    <w:p w14:paraId="61CEFBEF" w14:textId="77777777" w:rsidR="00B70231" w:rsidRPr="00804496" w:rsidRDefault="00B70231" w:rsidP="00B70231">
      <w:pPr>
        <w:spacing w:after="0" w:line="240" w:lineRule="auto"/>
        <w:jc w:val="both"/>
        <w:rPr>
          <w:rFonts w:ascii="Times New Roman" w:eastAsia="Times New Roman" w:hAnsi="Times New Roman"/>
          <w:sz w:val="24"/>
          <w:szCs w:val="24"/>
          <w:lang w:eastAsia="ru-RU"/>
        </w:rPr>
      </w:pPr>
      <w:r w:rsidRPr="00804496">
        <w:rPr>
          <w:rFonts w:ascii="Times New Roman" w:eastAsia="Times New Roman" w:hAnsi="Times New Roman"/>
          <w:sz w:val="24"/>
          <w:szCs w:val="24"/>
          <w:lang w:eastAsia="ru-RU"/>
        </w:rPr>
        <w:t>е)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14:paraId="5CA3F7EF" w14:textId="77777777" w:rsidR="00B70231" w:rsidRPr="00E0185F" w:rsidRDefault="00B70231" w:rsidP="00B70231">
      <w:pPr>
        <w:spacing w:after="0" w:line="240" w:lineRule="auto"/>
        <w:jc w:val="both"/>
        <w:rPr>
          <w:rFonts w:ascii="Times New Roman" w:eastAsia="Times New Roman" w:hAnsi="Times New Roman"/>
          <w:color w:val="FF0000"/>
          <w:sz w:val="24"/>
          <w:szCs w:val="24"/>
          <w:lang w:eastAsia="ru-RU"/>
        </w:rPr>
      </w:pPr>
    </w:p>
    <w:p w14:paraId="196B6C2F" w14:textId="77777777" w:rsidR="00B70231" w:rsidRPr="002A27D2" w:rsidRDefault="00B70231" w:rsidP="00B70231">
      <w:pPr>
        <w:spacing w:after="0" w:line="240" w:lineRule="auto"/>
        <w:jc w:val="both"/>
        <w:rPr>
          <w:rFonts w:ascii="Times New Roman" w:eastAsia="Times New Roman" w:hAnsi="Times New Roman"/>
          <w:sz w:val="24"/>
          <w:szCs w:val="24"/>
          <w:lang w:eastAsia="ru-RU"/>
        </w:rPr>
      </w:pPr>
      <w:r w:rsidRPr="002A27D2">
        <w:rPr>
          <w:rFonts w:ascii="Times New Roman" w:eastAsia="Times New Roman" w:hAnsi="Times New Roman"/>
          <w:sz w:val="24"/>
          <w:szCs w:val="24"/>
          <w:lang w:eastAsia="ru-RU"/>
        </w:rPr>
        <w:t xml:space="preserve">    7. Функциями Коми</w:t>
      </w:r>
      <w:r w:rsidR="002A27D2" w:rsidRPr="002A27D2">
        <w:rPr>
          <w:rFonts w:ascii="Times New Roman" w:eastAsia="Times New Roman" w:hAnsi="Times New Roman"/>
          <w:sz w:val="24"/>
          <w:szCs w:val="24"/>
          <w:lang w:eastAsia="ru-RU"/>
        </w:rPr>
        <w:t>ссии</w:t>
      </w:r>
      <w:r w:rsidRPr="002A27D2">
        <w:rPr>
          <w:rFonts w:ascii="Times New Roman" w:eastAsia="Times New Roman" w:hAnsi="Times New Roman"/>
          <w:sz w:val="24"/>
          <w:szCs w:val="24"/>
          <w:lang w:eastAsia="ru-RU"/>
        </w:rPr>
        <w:t xml:space="preserve"> являются:</w:t>
      </w:r>
    </w:p>
    <w:p w14:paraId="4922112E" w14:textId="77777777" w:rsidR="00B70231" w:rsidRPr="003C410B"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3C410B">
        <w:rPr>
          <w:rFonts w:ascii="Times New Roman" w:eastAsia="Times New Roman" w:hAnsi="Times New Roman"/>
          <w:sz w:val="24"/>
          <w:szCs w:val="24"/>
          <w:lang w:eastAsia="ru-RU"/>
        </w:rPr>
        <w:t xml:space="preserve">а) рассмотрение предложений работодателя, работников, </w:t>
      </w:r>
      <w:r w:rsidR="003C410B" w:rsidRPr="003C410B">
        <w:rPr>
          <w:rFonts w:ascii="Times New Roman" w:eastAsia="Times New Roman" w:hAnsi="Times New Roman"/>
          <w:sz w:val="24"/>
          <w:szCs w:val="24"/>
          <w:lang w:eastAsia="ru-RU"/>
        </w:rPr>
        <w:t xml:space="preserve">Совета Учреждения или </w:t>
      </w:r>
      <w:r w:rsidRPr="003C410B">
        <w:rPr>
          <w:rFonts w:ascii="Times New Roman" w:eastAsia="Times New Roman" w:hAnsi="Times New Roman"/>
          <w:sz w:val="24"/>
          <w:szCs w:val="24"/>
          <w:lang w:eastAsia="ru-RU"/>
        </w:rPr>
        <w:t>выборного органа первичной профсоюзной организации</w:t>
      </w:r>
      <w:r w:rsidR="003C410B" w:rsidRPr="003C410B">
        <w:rPr>
          <w:rFonts w:ascii="Times New Roman" w:eastAsia="Times New Roman" w:hAnsi="Times New Roman"/>
          <w:sz w:val="24"/>
          <w:szCs w:val="24"/>
          <w:lang w:eastAsia="ru-RU"/>
        </w:rPr>
        <w:t xml:space="preserve"> (при наличии)</w:t>
      </w:r>
      <w:r w:rsidRPr="003C410B">
        <w:rPr>
          <w:rFonts w:ascii="Times New Roman" w:eastAsia="Times New Roman" w:hAnsi="Times New Roman"/>
          <w:sz w:val="24"/>
          <w:szCs w:val="24"/>
          <w:lang w:eastAsia="ru-RU"/>
        </w:rPr>
        <w:t xml:space="preserve"> с целью выработки рекомендаций по улучшению условий и охраны труда;</w:t>
      </w:r>
    </w:p>
    <w:p w14:paraId="3AF9DDD7" w14:textId="77777777" w:rsidR="00B70231" w:rsidRPr="0090068C"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14:paraId="1EC04990" w14:textId="77777777" w:rsidR="00B70231" w:rsidRPr="0090068C"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14:paraId="51D2E597" w14:textId="77777777" w:rsidR="00B70231" w:rsidRPr="0090068C"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14:paraId="22BEA840" w14:textId="77777777" w:rsidR="00B70231" w:rsidRPr="0090068C"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14:paraId="0749634A" w14:textId="77777777" w:rsidR="00B70231" w:rsidRPr="0090068C"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14:paraId="2572BEAA" w14:textId="77777777" w:rsidR="00B70231" w:rsidRPr="0090068C"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ж)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14:paraId="3E093CC0" w14:textId="77777777" w:rsidR="00B70231" w:rsidRPr="0090068C" w:rsidRDefault="0090068C"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з</w:t>
      </w:r>
      <w:r w:rsidR="00B70231" w:rsidRPr="0090068C">
        <w:rPr>
          <w:rFonts w:ascii="Times New Roman" w:eastAsia="Times New Roman" w:hAnsi="Times New Roman"/>
          <w:sz w:val="24"/>
          <w:szCs w:val="24"/>
          <w:lang w:eastAsia="ru-RU"/>
        </w:rPr>
        <w:t>)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14:paraId="036C660C" w14:textId="77777777" w:rsidR="00B70231" w:rsidRPr="0090068C" w:rsidRDefault="0090068C"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lastRenderedPageBreak/>
        <w:t>и</w:t>
      </w:r>
      <w:r w:rsidR="00B70231" w:rsidRPr="0090068C">
        <w:rPr>
          <w:rFonts w:ascii="Times New Roman" w:eastAsia="Times New Roman" w:hAnsi="Times New Roman"/>
          <w:sz w:val="24"/>
          <w:szCs w:val="24"/>
          <w:lang w:eastAsia="ru-RU"/>
        </w:rPr>
        <w:t>)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14:paraId="70939B18" w14:textId="77777777" w:rsidR="0090068C" w:rsidRDefault="0090068C" w:rsidP="0090068C">
      <w:pPr>
        <w:shd w:val="clear" w:color="auto" w:fill="FFFFFF"/>
        <w:spacing w:before="210" w:after="0" w:line="240" w:lineRule="auto"/>
        <w:ind w:firstLine="540"/>
        <w:jc w:val="both"/>
        <w:rPr>
          <w:rFonts w:ascii="Times New Roman" w:eastAsia="Times New Roman" w:hAnsi="Times New Roman"/>
          <w:sz w:val="24"/>
          <w:szCs w:val="24"/>
          <w:lang w:eastAsia="ru-RU"/>
        </w:rPr>
      </w:pPr>
      <w:r w:rsidRPr="0090068C">
        <w:rPr>
          <w:rFonts w:ascii="Times New Roman" w:eastAsia="Times New Roman" w:hAnsi="Times New Roman"/>
          <w:sz w:val="24"/>
          <w:szCs w:val="24"/>
          <w:lang w:eastAsia="ru-RU"/>
        </w:rPr>
        <w:t>к</w:t>
      </w:r>
      <w:r w:rsidR="00B70231" w:rsidRPr="0090068C">
        <w:rPr>
          <w:rFonts w:ascii="Times New Roman" w:eastAsia="Times New Roman" w:hAnsi="Times New Roman"/>
          <w:sz w:val="24"/>
          <w:szCs w:val="24"/>
          <w:lang w:eastAsia="ru-RU"/>
        </w:rPr>
        <w:t xml:space="preserve">) подготовка и представление работодателю, </w:t>
      </w:r>
      <w:r w:rsidRPr="0090068C">
        <w:rPr>
          <w:rFonts w:ascii="Times New Roman" w:eastAsia="Times New Roman" w:hAnsi="Times New Roman"/>
          <w:sz w:val="24"/>
          <w:szCs w:val="24"/>
          <w:lang w:eastAsia="ru-RU"/>
        </w:rPr>
        <w:t xml:space="preserve">Совету Учреждения или </w:t>
      </w:r>
      <w:r w:rsidR="00B70231" w:rsidRPr="0090068C">
        <w:rPr>
          <w:rFonts w:ascii="Times New Roman" w:eastAsia="Times New Roman" w:hAnsi="Times New Roman"/>
          <w:sz w:val="24"/>
          <w:szCs w:val="24"/>
          <w:lang w:eastAsia="ru-RU"/>
        </w:rPr>
        <w:t>выборному органу первичной профсоюзной организации</w:t>
      </w:r>
      <w:r w:rsidRPr="0090068C">
        <w:rPr>
          <w:rFonts w:ascii="Times New Roman" w:eastAsia="Times New Roman" w:hAnsi="Times New Roman"/>
          <w:sz w:val="24"/>
          <w:szCs w:val="24"/>
          <w:lang w:eastAsia="ru-RU"/>
        </w:rPr>
        <w:t xml:space="preserve"> (при наличии)</w:t>
      </w:r>
      <w:r w:rsidR="00B70231" w:rsidRPr="0090068C">
        <w:rPr>
          <w:rFonts w:ascii="Times New Roman" w:eastAsia="Times New Roman" w:hAnsi="Times New Roman"/>
          <w:sz w:val="24"/>
          <w:szCs w:val="24"/>
          <w:lang w:eastAsia="ru-RU"/>
        </w:rPr>
        <w:t xml:space="preserve"> предложений по разработке проектов локальных нормативных актов по охране труда, участие в разработке и рассмотрении указанных проектов;</w:t>
      </w:r>
    </w:p>
    <w:p w14:paraId="69B1E585" w14:textId="77777777" w:rsidR="00B70231" w:rsidRPr="00A835B0" w:rsidRDefault="00B70231" w:rsidP="0090068C">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н) содействовать работодателю в рассмотрении обстоятельств, выявление причин, приводящих к микроповреждениям (микротравмам).</w:t>
      </w:r>
    </w:p>
    <w:p w14:paraId="68BF1E9E"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8. Для осуществления возложенных функций Коми</w:t>
      </w:r>
      <w:r w:rsidR="00A835B0" w:rsidRPr="00A835B0">
        <w:rPr>
          <w:rFonts w:ascii="Times New Roman" w:eastAsia="Times New Roman" w:hAnsi="Times New Roman"/>
          <w:sz w:val="24"/>
          <w:szCs w:val="24"/>
          <w:lang w:eastAsia="ru-RU"/>
        </w:rPr>
        <w:t>ссия</w:t>
      </w:r>
      <w:r w:rsidRPr="00A835B0">
        <w:rPr>
          <w:rFonts w:ascii="Times New Roman" w:eastAsia="Times New Roman" w:hAnsi="Times New Roman"/>
          <w:sz w:val="24"/>
          <w:szCs w:val="24"/>
          <w:lang w:eastAsia="ru-RU"/>
        </w:rPr>
        <w:t xml:space="preserve"> вправе:</w:t>
      </w:r>
    </w:p>
    <w:p w14:paraId="0706848B"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а)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14:paraId="2017869D"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б) заслушивать на заседаниях Коми</w:t>
      </w:r>
      <w:r w:rsidR="00A835B0" w:rsidRPr="00A835B0">
        <w:rPr>
          <w:rFonts w:ascii="Times New Roman" w:eastAsia="Times New Roman" w:hAnsi="Times New Roman"/>
          <w:sz w:val="24"/>
          <w:szCs w:val="24"/>
          <w:lang w:eastAsia="ru-RU"/>
        </w:rPr>
        <w:t>ссии</w:t>
      </w:r>
      <w:r w:rsidRPr="00A835B0">
        <w:rPr>
          <w:rFonts w:ascii="Times New Roman" w:eastAsia="Times New Roman" w:hAnsi="Times New Roman"/>
          <w:sz w:val="24"/>
          <w:szCs w:val="24"/>
          <w:lang w:eastAsia="ru-RU"/>
        </w:rPr>
        <w:t xml:space="preserve"> сообщения раб</w:t>
      </w:r>
      <w:r w:rsidR="00A835B0" w:rsidRPr="00A835B0">
        <w:rPr>
          <w:rFonts w:ascii="Times New Roman" w:eastAsia="Times New Roman" w:hAnsi="Times New Roman"/>
          <w:sz w:val="24"/>
          <w:szCs w:val="24"/>
          <w:lang w:eastAsia="ru-RU"/>
        </w:rPr>
        <w:t xml:space="preserve">отодателя (его представителей) </w:t>
      </w:r>
      <w:r w:rsidRPr="00A835B0">
        <w:rPr>
          <w:rFonts w:ascii="Times New Roman" w:eastAsia="Times New Roman" w:hAnsi="Times New Roman"/>
          <w:sz w:val="24"/>
          <w:szCs w:val="24"/>
          <w:lang w:eastAsia="ru-RU"/>
        </w:rPr>
        <w:t>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14:paraId="4193FEC4"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в) заслушивать на заседаниях Коми</w:t>
      </w:r>
      <w:r w:rsidR="00A835B0" w:rsidRPr="00A835B0">
        <w:rPr>
          <w:rFonts w:ascii="Times New Roman" w:eastAsia="Times New Roman" w:hAnsi="Times New Roman"/>
          <w:sz w:val="24"/>
          <w:szCs w:val="24"/>
          <w:lang w:eastAsia="ru-RU"/>
        </w:rPr>
        <w:t>ссии</w:t>
      </w:r>
      <w:r w:rsidRPr="00A835B0">
        <w:rPr>
          <w:rFonts w:ascii="Times New Roman" w:eastAsia="Times New Roman" w:hAnsi="Times New Roman"/>
          <w:sz w:val="24"/>
          <w:szCs w:val="24"/>
          <w:lang w:eastAsia="ru-RU"/>
        </w:rPr>
        <w:t xml:space="preserve">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14:paraId="65A174DA"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г) участвовать в подготовке предложений к разделу соглашения по охране труда по вопросам, находящимся в компетенции Коми</w:t>
      </w:r>
      <w:r w:rsidR="00A835B0" w:rsidRPr="00A835B0">
        <w:rPr>
          <w:rFonts w:ascii="Times New Roman" w:eastAsia="Times New Roman" w:hAnsi="Times New Roman"/>
          <w:sz w:val="24"/>
          <w:szCs w:val="24"/>
          <w:lang w:eastAsia="ru-RU"/>
        </w:rPr>
        <w:t>ссии</w:t>
      </w:r>
      <w:r w:rsidRPr="00A835B0">
        <w:rPr>
          <w:rFonts w:ascii="Times New Roman" w:eastAsia="Times New Roman" w:hAnsi="Times New Roman"/>
          <w:sz w:val="24"/>
          <w:szCs w:val="24"/>
          <w:lang w:eastAsia="ru-RU"/>
        </w:rPr>
        <w:t>;</w:t>
      </w:r>
    </w:p>
    <w:p w14:paraId="7E0CAC41"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д) вносить работодателю предложения о стимулировании работников за активное участие в мероприятиях по улучшению условий и охраны труда;</w:t>
      </w:r>
    </w:p>
    <w:p w14:paraId="47392A61"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14:paraId="771BB350" w14:textId="77777777" w:rsidR="00AD4C03" w:rsidRPr="00A835B0" w:rsidRDefault="00B70231" w:rsidP="00AD4C03">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9. Коми</w:t>
      </w:r>
      <w:r w:rsidR="00A835B0" w:rsidRPr="00A835B0">
        <w:rPr>
          <w:rFonts w:ascii="Times New Roman" w:eastAsia="Times New Roman" w:hAnsi="Times New Roman"/>
          <w:sz w:val="24"/>
          <w:szCs w:val="24"/>
          <w:lang w:eastAsia="ru-RU"/>
        </w:rPr>
        <w:t>ссия</w:t>
      </w:r>
      <w:r w:rsidRPr="00A835B0">
        <w:rPr>
          <w:rFonts w:ascii="Times New Roman" w:eastAsia="Times New Roman" w:hAnsi="Times New Roman"/>
          <w:sz w:val="24"/>
          <w:szCs w:val="24"/>
          <w:lang w:eastAsia="ru-RU"/>
        </w:rPr>
        <w:t xml:space="preserve">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14:paraId="7CBAE95D" w14:textId="77777777" w:rsidR="00B70231" w:rsidRPr="00A835B0" w:rsidRDefault="00B70231" w:rsidP="00AD4C03">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1</w:t>
      </w:r>
      <w:r w:rsidR="00AD4C03" w:rsidRPr="00A835B0">
        <w:rPr>
          <w:rFonts w:ascii="Times New Roman" w:eastAsia="Times New Roman" w:hAnsi="Times New Roman"/>
          <w:sz w:val="24"/>
          <w:szCs w:val="24"/>
          <w:lang w:eastAsia="ru-RU"/>
        </w:rPr>
        <w:t>0</w:t>
      </w:r>
      <w:r w:rsidRPr="00A835B0">
        <w:rPr>
          <w:rFonts w:ascii="Times New Roman" w:eastAsia="Times New Roman" w:hAnsi="Times New Roman"/>
          <w:sz w:val="24"/>
          <w:szCs w:val="24"/>
          <w:lang w:eastAsia="ru-RU"/>
        </w:rPr>
        <w:t>. Выдвижение в Коми</w:t>
      </w:r>
      <w:r w:rsidR="00A835B0" w:rsidRPr="00A835B0">
        <w:rPr>
          <w:rFonts w:ascii="Times New Roman" w:eastAsia="Times New Roman" w:hAnsi="Times New Roman"/>
          <w:sz w:val="24"/>
          <w:szCs w:val="24"/>
          <w:lang w:eastAsia="ru-RU"/>
        </w:rPr>
        <w:t>ссию</w:t>
      </w:r>
      <w:r w:rsidRPr="00A835B0">
        <w:rPr>
          <w:rFonts w:ascii="Times New Roman" w:eastAsia="Times New Roman" w:hAnsi="Times New Roman"/>
          <w:sz w:val="24"/>
          <w:szCs w:val="24"/>
          <w:lang w:eastAsia="ru-RU"/>
        </w:rPr>
        <w:t xml:space="preserve"> представителей работников может осуществляться на основании решения выборного органа первичной профсоюзной организации</w:t>
      </w:r>
      <w:r w:rsidR="00A835B0">
        <w:rPr>
          <w:rFonts w:ascii="Times New Roman" w:eastAsia="Times New Roman" w:hAnsi="Times New Roman"/>
          <w:sz w:val="24"/>
          <w:szCs w:val="24"/>
          <w:lang w:eastAsia="ru-RU"/>
        </w:rPr>
        <w:t xml:space="preserve"> (при наличии)</w:t>
      </w:r>
      <w:r w:rsidRPr="00A835B0">
        <w:rPr>
          <w:rFonts w:ascii="Times New Roman" w:eastAsia="Times New Roman" w:hAnsi="Times New Roman"/>
          <w:sz w:val="24"/>
          <w:szCs w:val="24"/>
          <w:lang w:eastAsia="ru-RU"/>
        </w:rPr>
        <w:t xml:space="preserve">, если он объединяет более половины работающих, или на </w:t>
      </w:r>
      <w:r w:rsidR="00A835B0">
        <w:rPr>
          <w:rFonts w:ascii="Times New Roman" w:eastAsia="Times New Roman" w:hAnsi="Times New Roman"/>
          <w:sz w:val="24"/>
          <w:szCs w:val="24"/>
          <w:lang w:eastAsia="ru-RU"/>
        </w:rPr>
        <w:t xml:space="preserve">общем </w:t>
      </w:r>
      <w:r w:rsidRPr="00A835B0">
        <w:rPr>
          <w:rFonts w:ascii="Times New Roman" w:eastAsia="Times New Roman" w:hAnsi="Times New Roman"/>
          <w:sz w:val="24"/>
          <w:szCs w:val="24"/>
          <w:lang w:eastAsia="ru-RU"/>
        </w:rPr>
        <w:t>собрании работников организации; представители работодателя выдвигаются работодателем. Состав Коми</w:t>
      </w:r>
      <w:r w:rsidR="00A835B0" w:rsidRPr="00A835B0">
        <w:rPr>
          <w:rFonts w:ascii="Times New Roman" w:eastAsia="Times New Roman" w:hAnsi="Times New Roman"/>
          <w:sz w:val="24"/>
          <w:szCs w:val="24"/>
          <w:lang w:eastAsia="ru-RU"/>
        </w:rPr>
        <w:t>ссии</w:t>
      </w:r>
      <w:r w:rsidRPr="00A835B0">
        <w:rPr>
          <w:rFonts w:ascii="Times New Roman" w:eastAsia="Times New Roman" w:hAnsi="Times New Roman"/>
          <w:sz w:val="24"/>
          <w:szCs w:val="24"/>
          <w:lang w:eastAsia="ru-RU"/>
        </w:rPr>
        <w:t xml:space="preserve"> утверждается приказом (распоряжением) работодателя.</w:t>
      </w:r>
    </w:p>
    <w:p w14:paraId="299784CE"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1</w:t>
      </w:r>
      <w:r w:rsidR="00AD4C03" w:rsidRPr="00A835B0">
        <w:rPr>
          <w:rFonts w:ascii="Times New Roman" w:eastAsia="Times New Roman" w:hAnsi="Times New Roman"/>
          <w:sz w:val="24"/>
          <w:szCs w:val="24"/>
          <w:lang w:eastAsia="ru-RU"/>
        </w:rPr>
        <w:t>1</w:t>
      </w:r>
      <w:r w:rsidRPr="00A835B0">
        <w:rPr>
          <w:rFonts w:ascii="Times New Roman" w:eastAsia="Times New Roman" w:hAnsi="Times New Roman"/>
          <w:sz w:val="24"/>
          <w:szCs w:val="24"/>
          <w:lang w:eastAsia="ru-RU"/>
        </w:rPr>
        <w:t>. Коми</w:t>
      </w:r>
      <w:r w:rsidR="00A835B0" w:rsidRPr="00A835B0">
        <w:rPr>
          <w:rFonts w:ascii="Times New Roman" w:eastAsia="Times New Roman" w:hAnsi="Times New Roman"/>
          <w:sz w:val="24"/>
          <w:szCs w:val="24"/>
          <w:lang w:eastAsia="ru-RU"/>
        </w:rPr>
        <w:t>ссия</w:t>
      </w:r>
      <w:r w:rsidRPr="00A835B0">
        <w:rPr>
          <w:rFonts w:ascii="Times New Roman" w:eastAsia="Times New Roman" w:hAnsi="Times New Roman"/>
          <w:sz w:val="24"/>
          <w:szCs w:val="24"/>
          <w:lang w:eastAsia="ru-RU"/>
        </w:rPr>
        <w:t xml:space="preserve"> осуществляет свою деятельность в соответствии с разрабатываемыми им регламентом и планом работы, которые утверждаются председателем Коми</w:t>
      </w:r>
      <w:r w:rsidR="00A835B0" w:rsidRPr="00A835B0">
        <w:rPr>
          <w:rFonts w:ascii="Times New Roman" w:eastAsia="Times New Roman" w:hAnsi="Times New Roman"/>
          <w:sz w:val="24"/>
          <w:szCs w:val="24"/>
          <w:lang w:eastAsia="ru-RU"/>
        </w:rPr>
        <w:t>ссии</w:t>
      </w:r>
      <w:r w:rsidRPr="00A835B0">
        <w:rPr>
          <w:rFonts w:ascii="Times New Roman" w:eastAsia="Times New Roman" w:hAnsi="Times New Roman"/>
          <w:sz w:val="24"/>
          <w:szCs w:val="24"/>
          <w:lang w:eastAsia="ru-RU"/>
        </w:rPr>
        <w:t>.</w:t>
      </w:r>
    </w:p>
    <w:p w14:paraId="34CE9B98" w14:textId="77777777" w:rsidR="00B70231" w:rsidRPr="00A835B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A835B0">
        <w:rPr>
          <w:rFonts w:ascii="Times New Roman" w:eastAsia="Times New Roman" w:hAnsi="Times New Roman"/>
          <w:sz w:val="24"/>
          <w:szCs w:val="24"/>
          <w:lang w:eastAsia="ru-RU"/>
        </w:rPr>
        <w:t>1</w:t>
      </w:r>
      <w:r w:rsidR="00AD4C03" w:rsidRPr="00A835B0">
        <w:rPr>
          <w:rFonts w:ascii="Times New Roman" w:eastAsia="Times New Roman" w:hAnsi="Times New Roman"/>
          <w:sz w:val="24"/>
          <w:szCs w:val="24"/>
          <w:lang w:eastAsia="ru-RU"/>
        </w:rPr>
        <w:t>2</w:t>
      </w:r>
      <w:r w:rsidRPr="00A835B0">
        <w:rPr>
          <w:rFonts w:ascii="Times New Roman" w:eastAsia="Times New Roman" w:hAnsi="Times New Roman"/>
          <w:sz w:val="24"/>
          <w:szCs w:val="24"/>
          <w:lang w:eastAsia="ru-RU"/>
        </w:rPr>
        <w:t>. Члены Коми</w:t>
      </w:r>
      <w:r w:rsidR="00A835B0" w:rsidRPr="00A835B0">
        <w:rPr>
          <w:rFonts w:ascii="Times New Roman" w:eastAsia="Times New Roman" w:hAnsi="Times New Roman"/>
          <w:sz w:val="24"/>
          <w:szCs w:val="24"/>
          <w:lang w:eastAsia="ru-RU"/>
        </w:rPr>
        <w:t>ссии</w:t>
      </w:r>
      <w:r w:rsidRPr="00A835B0">
        <w:rPr>
          <w:rFonts w:ascii="Times New Roman" w:eastAsia="Times New Roman" w:hAnsi="Times New Roman"/>
          <w:sz w:val="24"/>
          <w:szCs w:val="24"/>
          <w:lang w:eastAsia="ru-RU"/>
        </w:rPr>
        <w:t xml:space="preserve"> проходят обучение по охране труда и проверку знания требований охраны труда в порядке, установленном Правительством Российской Федерации.</w:t>
      </w:r>
    </w:p>
    <w:p w14:paraId="7533D801" w14:textId="77777777" w:rsidR="00B70231" w:rsidRPr="008A0C60" w:rsidRDefault="00B70231" w:rsidP="00B70231">
      <w:pPr>
        <w:shd w:val="clear" w:color="auto" w:fill="FFFFFF"/>
        <w:spacing w:before="210" w:after="0" w:line="240" w:lineRule="auto"/>
        <w:ind w:firstLine="540"/>
        <w:jc w:val="both"/>
        <w:rPr>
          <w:rFonts w:ascii="Times New Roman" w:eastAsia="Times New Roman" w:hAnsi="Times New Roman"/>
          <w:sz w:val="24"/>
          <w:szCs w:val="24"/>
          <w:lang w:eastAsia="ru-RU"/>
        </w:rPr>
      </w:pPr>
      <w:r w:rsidRPr="008A0C60">
        <w:rPr>
          <w:rFonts w:ascii="Times New Roman" w:eastAsia="Times New Roman" w:hAnsi="Times New Roman"/>
          <w:sz w:val="24"/>
          <w:szCs w:val="24"/>
          <w:lang w:eastAsia="ru-RU"/>
        </w:rPr>
        <w:lastRenderedPageBreak/>
        <w:t>1</w:t>
      </w:r>
      <w:r w:rsidR="00AD4C03" w:rsidRPr="008A0C60">
        <w:rPr>
          <w:rFonts w:ascii="Times New Roman" w:eastAsia="Times New Roman" w:hAnsi="Times New Roman"/>
          <w:sz w:val="24"/>
          <w:szCs w:val="24"/>
          <w:lang w:eastAsia="ru-RU"/>
        </w:rPr>
        <w:t>3</w:t>
      </w:r>
      <w:r w:rsidRPr="008A0C60">
        <w:rPr>
          <w:rFonts w:ascii="Times New Roman" w:eastAsia="Times New Roman" w:hAnsi="Times New Roman"/>
          <w:sz w:val="24"/>
          <w:szCs w:val="24"/>
          <w:lang w:eastAsia="ru-RU"/>
        </w:rPr>
        <w:t>. Члены Коми</w:t>
      </w:r>
      <w:r w:rsidR="008A0C60" w:rsidRPr="008A0C60">
        <w:rPr>
          <w:rFonts w:ascii="Times New Roman" w:eastAsia="Times New Roman" w:hAnsi="Times New Roman"/>
          <w:sz w:val="24"/>
          <w:szCs w:val="24"/>
          <w:lang w:eastAsia="ru-RU"/>
        </w:rPr>
        <w:t>ссии</w:t>
      </w:r>
      <w:r w:rsidRPr="008A0C60">
        <w:rPr>
          <w:rFonts w:ascii="Times New Roman" w:eastAsia="Times New Roman" w:hAnsi="Times New Roman"/>
          <w:sz w:val="24"/>
          <w:szCs w:val="24"/>
          <w:lang w:eastAsia="ru-RU"/>
        </w:rPr>
        <w:t>, представляющие работников, отчитываются не реже одного раза в год перед выборным органом первичной профсоюзной организации</w:t>
      </w:r>
      <w:r w:rsidR="008A0C60" w:rsidRPr="008A0C60">
        <w:rPr>
          <w:rFonts w:ascii="Times New Roman" w:eastAsia="Times New Roman" w:hAnsi="Times New Roman"/>
          <w:sz w:val="24"/>
          <w:szCs w:val="24"/>
          <w:lang w:eastAsia="ru-RU"/>
        </w:rPr>
        <w:t xml:space="preserve"> (при наличии)</w:t>
      </w:r>
      <w:r w:rsidRPr="008A0C60">
        <w:rPr>
          <w:rFonts w:ascii="Times New Roman" w:eastAsia="Times New Roman" w:hAnsi="Times New Roman"/>
          <w:sz w:val="24"/>
          <w:szCs w:val="24"/>
          <w:lang w:eastAsia="ru-RU"/>
        </w:rPr>
        <w:t xml:space="preserve"> или </w:t>
      </w:r>
      <w:r w:rsidR="008A0C60" w:rsidRPr="008A0C60">
        <w:rPr>
          <w:rFonts w:ascii="Times New Roman" w:eastAsia="Times New Roman" w:hAnsi="Times New Roman"/>
          <w:sz w:val="24"/>
          <w:szCs w:val="24"/>
          <w:lang w:eastAsia="ru-RU"/>
        </w:rPr>
        <w:t xml:space="preserve">общим </w:t>
      </w:r>
      <w:r w:rsidRPr="008A0C60">
        <w:rPr>
          <w:rFonts w:ascii="Times New Roman" w:eastAsia="Times New Roman" w:hAnsi="Times New Roman"/>
          <w:sz w:val="24"/>
          <w:szCs w:val="24"/>
          <w:lang w:eastAsia="ru-RU"/>
        </w:rPr>
        <w:t xml:space="preserve">собранием работников о проделанной ими работе. </w:t>
      </w:r>
      <w:r w:rsidR="008A0C60" w:rsidRPr="008A0C60">
        <w:rPr>
          <w:rFonts w:ascii="Times New Roman" w:eastAsia="Times New Roman" w:hAnsi="Times New Roman"/>
          <w:sz w:val="24"/>
          <w:szCs w:val="24"/>
          <w:lang w:eastAsia="ru-RU"/>
        </w:rPr>
        <w:t xml:space="preserve">Общее </w:t>
      </w:r>
      <w:r w:rsidRPr="008A0C60">
        <w:rPr>
          <w:rFonts w:ascii="Times New Roman" w:eastAsia="Times New Roman" w:hAnsi="Times New Roman"/>
          <w:sz w:val="24"/>
          <w:szCs w:val="24"/>
          <w:lang w:eastAsia="ru-RU"/>
        </w:rPr>
        <w:t>собрание работников вправе отзывать из состава Коми</w:t>
      </w:r>
      <w:r w:rsidR="008A0C60" w:rsidRPr="008A0C60">
        <w:rPr>
          <w:rFonts w:ascii="Times New Roman" w:eastAsia="Times New Roman" w:hAnsi="Times New Roman"/>
          <w:sz w:val="24"/>
          <w:szCs w:val="24"/>
          <w:lang w:eastAsia="ru-RU"/>
        </w:rPr>
        <w:t>ссии</w:t>
      </w:r>
      <w:r w:rsidRPr="008A0C60">
        <w:rPr>
          <w:rFonts w:ascii="Times New Roman" w:eastAsia="Times New Roman" w:hAnsi="Times New Roman"/>
          <w:sz w:val="24"/>
          <w:szCs w:val="24"/>
          <w:lang w:eastAsia="ru-RU"/>
        </w:rPr>
        <w:t xml:space="preserve">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w:t>
      </w:r>
      <w:r w:rsidR="008A0C60" w:rsidRPr="008A0C60">
        <w:rPr>
          <w:rFonts w:ascii="Times New Roman" w:eastAsia="Times New Roman" w:hAnsi="Times New Roman"/>
          <w:sz w:val="24"/>
          <w:szCs w:val="24"/>
          <w:lang w:eastAsia="ru-RU"/>
        </w:rPr>
        <w:t>ссии</w:t>
      </w:r>
      <w:r w:rsidRPr="008A0C60">
        <w:rPr>
          <w:rFonts w:ascii="Times New Roman" w:eastAsia="Times New Roman" w:hAnsi="Times New Roman"/>
          <w:sz w:val="24"/>
          <w:szCs w:val="24"/>
          <w:lang w:eastAsia="ru-RU"/>
        </w:rPr>
        <w:t xml:space="preserve"> и назначать вместо них новых представителей.</w:t>
      </w:r>
    </w:p>
    <w:p w14:paraId="53BD54D3" w14:textId="77777777" w:rsidR="00B70231" w:rsidRPr="00354F91" w:rsidRDefault="00B70231" w:rsidP="00B70231">
      <w:pPr>
        <w:spacing w:after="0" w:line="240" w:lineRule="auto"/>
        <w:jc w:val="both"/>
        <w:rPr>
          <w:rFonts w:ascii="Times New Roman" w:eastAsia="Times New Roman" w:hAnsi="Times New Roman"/>
          <w:color w:val="FF0000"/>
          <w:sz w:val="24"/>
          <w:szCs w:val="24"/>
          <w:lang w:eastAsia="ru-RU"/>
        </w:rPr>
      </w:pPr>
    </w:p>
    <w:p w14:paraId="216BF2AE" w14:textId="77777777" w:rsidR="000453A8" w:rsidRDefault="000453A8"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3AF3A4A"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36F239B"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4900DEDF"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718E7485"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366D3228"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19ED6B1"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972E1C6"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496FCEC4"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26C79AC"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1436C74C"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50C5A50A"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487733B"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2208DE7"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9364823"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B7AC62D"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38C92E78"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743F4A25"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42263EE"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FC89ABE"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7885550B"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13B2CCEF"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5E7BF70B"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175C2E7D"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5B06DED0"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F253FF6"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1605CD0"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42888A44"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068B2C7"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1BE5FA72"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1BE75F8F"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22D1BA9"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604A91E"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A2C7132"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32094694"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58FF07A"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403E2A27"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63BB7AE5"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3D32BB66"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91D7B6E"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07CFD1D"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4B5BCF9"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97E6A31"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4A8762D3"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2B94A83D"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01E06952" w14:textId="77777777" w:rsidR="00467E82" w:rsidRDefault="00467E82" w:rsidP="00B70231">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1F3E8C54" w14:textId="77777777" w:rsidR="00467E82" w:rsidRPr="00467E82" w:rsidRDefault="00467E82" w:rsidP="00467E82">
      <w:pPr>
        <w:spacing w:after="0" w:line="240" w:lineRule="auto"/>
        <w:jc w:val="center"/>
        <w:rPr>
          <w:rFonts w:ascii="Times New Roman" w:eastAsia="Times New Roman" w:hAnsi="Times New Roman"/>
          <w:lang w:eastAsia="ru-RU"/>
        </w:rPr>
      </w:pPr>
      <w:r w:rsidRPr="00467E82">
        <w:rPr>
          <w:rFonts w:ascii="Times New Roman" w:eastAsia="Times New Roman" w:hAnsi="Times New Roman"/>
          <w:lang w:eastAsia="ru-RU"/>
        </w:rPr>
        <w:lastRenderedPageBreak/>
        <w:t>БЮДЖЕТНОЕ ОБРАЗОВАТЕЛЬНОЕ УЧРЕЖДЕНИЕ</w:t>
      </w:r>
    </w:p>
    <w:p w14:paraId="3D9A3521" w14:textId="77777777" w:rsidR="00467E82" w:rsidRPr="00467E82" w:rsidRDefault="00467E82" w:rsidP="00467E82">
      <w:pPr>
        <w:spacing w:after="0" w:line="240" w:lineRule="auto"/>
        <w:jc w:val="center"/>
        <w:rPr>
          <w:rFonts w:ascii="Times New Roman" w:eastAsia="Times New Roman" w:hAnsi="Times New Roman"/>
          <w:lang w:eastAsia="ru-RU"/>
        </w:rPr>
      </w:pPr>
      <w:r w:rsidRPr="00467E82">
        <w:rPr>
          <w:rFonts w:ascii="Times New Roman" w:eastAsia="Times New Roman" w:hAnsi="Times New Roman"/>
          <w:lang w:eastAsia="ru-RU"/>
        </w:rPr>
        <w:t>ДОПОЛНИТЕЛЬНОГО ОБРАЗОВАНИЯ ВОЛОГОДСКОЙ ОБЛАСТИ</w:t>
      </w:r>
    </w:p>
    <w:p w14:paraId="5FF4F8D2" w14:textId="77777777" w:rsidR="00467E82" w:rsidRPr="00467E82" w:rsidRDefault="00467E82" w:rsidP="00467E82">
      <w:pPr>
        <w:spacing w:after="0" w:line="240" w:lineRule="auto"/>
        <w:jc w:val="center"/>
        <w:rPr>
          <w:rFonts w:ascii="Times New Roman" w:eastAsia="Times New Roman" w:hAnsi="Times New Roman"/>
          <w:lang w:eastAsia="ru-RU"/>
        </w:rPr>
      </w:pPr>
      <w:r w:rsidRPr="00467E82">
        <w:rPr>
          <w:rFonts w:ascii="Times New Roman" w:eastAsia="Times New Roman" w:hAnsi="Times New Roman"/>
          <w:lang w:eastAsia="ru-RU"/>
        </w:rPr>
        <w:t>«ШКОЛА ТРАДИЦИОННОЙ НАРОДНОЙ КУЛЬТУРЫ»</w:t>
      </w:r>
    </w:p>
    <w:p w14:paraId="53FA7537" w14:textId="77777777" w:rsidR="00467E82" w:rsidRPr="00467E82" w:rsidRDefault="00467E82" w:rsidP="00467E82">
      <w:pPr>
        <w:spacing w:after="0" w:line="240" w:lineRule="auto"/>
        <w:jc w:val="center"/>
        <w:rPr>
          <w:rFonts w:ascii="Times New Roman" w:eastAsia="Times New Roman" w:hAnsi="Times New Roman"/>
          <w:lang w:eastAsia="ru-RU"/>
        </w:rPr>
      </w:pPr>
    </w:p>
    <w:p w14:paraId="4A6FB285" w14:textId="77777777" w:rsidR="00467E82" w:rsidRPr="00467E82" w:rsidRDefault="00467E82" w:rsidP="00467E82">
      <w:pPr>
        <w:spacing w:after="0" w:line="240" w:lineRule="auto"/>
        <w:jc w:val="center"/>
        <w:rPr>
          <w:rFonts w:ascii="Times New Roman" w:eastAsia="Times New Roman" w:hAnsi="Times New Roman"/>
          <w:lang w:eastAsia="ru-RU"/>
        </w:rPr>
      </w:pPr>
    </w:p>
    <w:p w14:paraId="3A20759A" w14:textId="77777777" w:rsidR="00467E82" w:rsidRPr="00467E82" w:rsidRDefault="00467E82" w:rsidP="00467E82">
      <w:pPr>
        <w:spacing w:after="0" w:line="240" w:lineRule="auto"/>
        <w:jc w:val="center"/>
        <w:rPr>
          <w:rFonts w:ascii="Times New Roman" w:eastAsia="Times New Roman" w:hAnsi="Times New Roman"/>
          <w:lang w:eastAsia="ru-RU"/>
        </w:rPr>
      </w:pPr>
      <w:r w:rsidRPr="00467E82">
        <w:rPr>
          <w:rFonts w:ascii="Times New Roman" w:eastAsia="Times New Roman" w:hAnsi="Times New Roman"/>
          <w:lang w:eastAsia="ru-RU"/>
        </w:rPr>
        <w:t>ПРИКАЗ</w:t>
      </w:r>
    </w:p>
    <w:p w14:paraId="0A4C7442" w14:textId="77777777" w:rsidR="00467E82" w:rsidRPr="00467E82" w:rsidRDefault="00467E82" w:rsidP="00467E82">
      <w:pPr>
        <w:spacing w:after="0" w:line="240" w:lineRule="auto"/>
        <w:jc w:val="center"/>
        <w:rPr>
          <w:rFonts w:ascii="Times New Roman" w:eastAsia="Times New Roman" w:hAnsi="Times New Roman"/>
          <w:lang w:eastAsia="ru-RU"/>
        </w:rPr>
      </w:pPr>
    </w:p>
    <w:p w14:paraId="3214BD40" w14:textId="77777777" w:rsidR="00467E82" w:rsidRPr="00467E82" w:rsidRDefault="00467E82" w:rsidP="00467E82">
      <w:pPr>
        <w:spacing w:after="0" w:line="240" w:lineRule="auto"/>
        <w:jc w:val="center"/>
        <w:rPr>
          <w:rFonts w:ascii="Times New Roman" w:eastAsia="Times New Roman" w:hAnsi="Times New Roman"/>
          <w:lang w:eastAsia="ru-RU"/>
        </w:rPr>
      </w:pPr>
    </w:p>
    <w:p w14:paraId="60AD1FB5" w14:textId="084C82B9" w:rsidR="00467E82" w:rsidRPr="00467E82" w:rsidRDefault="00467E82" w:rsidP="00467E82">
      <w:pPr>
        <w:spacing w:after="0" w:line="240" w:lineRule="auto"/>
        <w:jc w:val="both"/>
        <w:rPr>
          <w:rFonts w:ascii="Times New Roman" w:eastAsia="Times New Roman" w:hAnsi="Times New Roman"/>
          <w:sz w:val="26"/>
          <w:szCs w:val="26"/>
          <w:lang w:eastAsia="ru-RU"/>
        </w:rPr>
      </w:pPr>
      <w:r w:rsidRPr="00467E82">
        <w:rPr>
          <w:rFonts w:ascii="Times New Roman" w:eastAsia="Times New Roman" w:hAnsi="Times New Roman"/>
          <w:sz w:val="26"/>
          <w:szCs w:val="26"/>
          <w:lang w:eastAsia="ru-RU"/>
        </w:rPr>
        <w:t xml:space="preserve">30.08.2023                     </w:t>
      </w:r>
      <w:r>
        <w:rPr>
          <w:rFonts w:ascii="Times New Roman" w:eastAsia="Times New Roman" w:hAnsi="Times New Roman"/>
          <w:sz w:val="26"/>
          <w:szCs w:val="26"/>
          <w:lang w:eastAsia="ru-RU"/>
        </w:rPr>
        <w:t xml:space="preserve">  </w:t>
      </w:r>
      <w:r w:rsidRPr="00467E82">
        <w:rPr>
          <w:rFonts w:ascii="Times New Roman" w:eastAsia="Times New Roman" w:hAnsi="Times New Roman"/>
          <w:sz w:val="26"/>
          <w:szCs w:val="26"/>
          <w:lang w:eastAsia="ru-RU"/>
        </w:rPr>
        <w:t xml:space="preserve">                                                                                                 № 15</w:t>
      </w:r>
      <w:r>
        <w:rPr>
          <w:rFonts w:ascii="Times New Roman" w:eastAsia="Times New Roman" w:hAnsi="Times New Roman"/>
          <w:sz w:val="26"/>
          <w:szCs w:val="26"/>
          <w:lang w:eastAsia="ru-RU"/>
        </w:rPr>
        <w:t>7</w:t>
      </w:r>
    </w:p>
    <w:p w14:paraId="6CA64C53" w14:textId="77777777" w:rsidR="00467E82" w:rsidRPr="00467E82" w:rsidRDefault="00467E82" w:rsidP="00467E82">
      <w:pPr>
        <w:spacing w:after="0" w:line="240" w:lineRule="auto"/>
        <w:jc w:val="center"/>
        <w:rPr>
          <w:rFonts w:ascii="Times New Roman" w:eastAsia="Times New Roman" w:hAnsi="Times New Roman"/>
          <w:sz w:val="26"/>
          <w:szCs w:val="26"/>
          <w:lang w:eastAsia="ru-RU"/>
        </w:rPr>
      </w:pPr>
      <w:r w:rsidRPr="00467E82">
        <w:rPr>
          <w:rFonts w:ascii="Times New Roman" w:eastAsia="Times New Roman" w:hAnsi="Times New Roman"/>
          <w:sz w:val="26"/>
          <w:szCs w:val="26"/>
          <w:lang w:eastAsia="ru-RU"/>
        </w:rPr>
        <w:t>г. Вологда</w:t>
      </w:r>
    </w:p>
    <w:p w14:paraId="42CB09BB" w14:textId="77777777" w:rsidR="00467E82" w:rsidRPr="00467E82" w:rsidRDefault="00467E82" w:rsidP="00467E82">
      <w:pPr>
        <w:spacing w:after="0" w:line="240" w:lineRule="auto"/>
        <w:rPr>
          <w:rFonts w:ascii="Times New Roman" w:eastAsia="Times New Roman" w:hAnsi="Times New Roman"/>
          <w:color w:val="FF0000"/>
          <w:sz w:val="26"/>
          <w:szCs w:val="26"/>
          <w:lang w:eastAsia="ru-RU"/>
        </w:rPr>
      </w:pPr>
    </w:p>
    <w:p w14:paraId="02413543" w14:textId="77777777" w:rsidR="00467E82" w:rsidRPr="00467E82" w:rsidRDefault="00467E82" w:rsidP="00467E82">
      <w:pPr>
        <w:spacing w:after="0" w:line="240" w:lineRule="auto"/>
        <w:rPr>
          <w:rFonts w:ascii="Times New Roman" w:eastAsia="Times New Roman" w:hAnsi="Times New Roman"/>
          <w:color w:val="FF0000"/>
          <w:sz w:val="26"/>
          <w:szCs w:val="26"/>
          <w:lang w:eastAsia="ru-RU"/>
        </w:rPr>
      </w:pPr>
    </w:p>
    <w:p w14:paraId="1AA4F527" w14:textId="77777777" w:rsidR="00467E82" w:rsidRPr="00467E82" w:rsidRDefault="00467E82" w:rsidP="00467E82">
      <w:pPr>
        <w:spacing w:after="0" w:line="240" w:lineRule="auto"/>
        <w:rPr>
          <w:rFonts w:ascii="Times New Roman" w:hAnsi="Times New Roman"/>
          <w:bCs/>
          <w:sz w:val="28"/>
          <w:szCs w:val="28"/>
        </w:rPr>
      </w:pPr>
      <w:r w:rsidRPr="00467E82">
        <w:rPr>
          <w:rFonts w:ascii="Times New Roman" w:hAnsi="Times New Roman"/>
          <w:bCs/>
          <w:sz w:val="28"/>
          <w:szCs w:val="28"/>
        </w:rPr>
        <w:t>Об утверждении положения</w:t>
      </w:r>
    </w:p>
    <w:p w14:paraId="455D9A48" w14:textId="44070DE2" w:rsidR="00467E82" w:rsidRPr="00467E82" w:rsidRDefault="00467E82" w:rsidP="00467E82">
      <w:pPr>
        <w:spacing w:after="0" w:line="240" w:lineRule="auto"/>
        <w:rPr>
          <w:rFonts w:ascii="Times New Roman" w:hAnsi="Times New Roman"/>
          <w:bCs/>
          <w:sz w:val="28"/>
          <w:szCs w:val="28"/>
        </w:rPr>
      </w:pPr>
      <w:r w:rsidRPr="00467E82">
        <w:rPr>
          <w:rFonts w:ascii="Times New Roman" w:hAnsi="Times New Roman"/>
          <w:bCs/>
          <w:sz w:val="28"/>
          <w:szCs w:val="28"/>
        </w:rPr>
        <w:t xml:space="preserve">о </w:t>
      </w:r>
      <w:r>
        <w:rPr>
          <w:rFonts w:ascii="Times New Roman" w:hAnsi="Times New Roman"/>
          <w:bCs/>
          <w:sz w:val="28"/>
          <w:szCs w:val="28"/>
        </w:rPr>
        <w:t>комиссии по охране труда</w:t>
      </w:r>
    </w:p>
    <w:p w14:paraId="32F4A714" w14:textId="77777777" w:rsidR="00467E82" w:rsidRPr="00467E82" w:rsidRDefault="00467E82" w:rsidP="00467E82">
      <w:pPr>
        <w:spacing w:after="0" w:line="240" w:lineRule="auto"/>
        <w:rPr>
          <w:rFonts w:ascii="Times New Roman" w:hAnsi="Times New Roman"/>
          <w:bCs/>
          <w:sz w:val="28"/>
          <w:szCs w:val="28"/>
        </w:rPr>
      </w:pPr>
    </w:p>
    <w:p w14:paraId="6EBA8BD2" w14:textId="77777777" w:rsidR="00467E82" w:rsidRPr="00467E82" w:rsidRDefault="00467E82" w:rsidP="00467E82">
      <w:pPr>
        <w:spacing w:after="0" w:line="240" w:lineRule="auto"/>
        <w:ind w:left="284"/>
        <w:contextualSpacing/>
        <w:jc w:val="both"/>
        <w:rPr>
          <w:rFonts w:ascii="Times New Roman" w:hAnsi="Times New Roman"/>
          <w:sz w:val="28"/>
          <w:szCs w:val="28"/>
        </w:rPr>
      </w:pPr>
    </w:p>
    <w:p w14:paraId="0592E42A" w14:textId="77777777" w:rsidR="00467E82" w:rsidRPr="00467E82" w:rsidRDefault="00467E82" w:rsidP="00467E82">
      <w:pPr>
        <w:spacing w:after="0" w:line="240" w:lineRule="auto"/>
        <w:ind w:left="284"/>
        <w:contextualSpacing/>
        <w:jc w:val="both"/>
        <w:rPr>
          <w:rFonts w:ascii="Times New Roman" w:hAnsi="Times New Roman"/>
          <w:sz w:val="28"/>
          <w:szCs w:val="28"/>
        </w:rPr>
      </w:pPr>
    </w:p>
    <w:p w14:paraId="6F47CFE2" w14:textId="5C4038CC" w:rsidR="00467E82" w:rsidRDefault="00467E82" w:rsidP="00467E82">
      <w:pPr>
        <w:spacing w:after="0" w:line="240" w:lineRule="auto"/>
        <w:ind w:firstLine="709"/>
        <w:contextualSpacing/>
        <w:jc w:val="both"/>
        <w:rPr>
          <w:rFonts w:ascii="Times New Roman" w:hAnsi="Times New Roman"/>
          <w:sz w:val="28"/>
          <w:szCs w:val="28"/>
        </w:rPr>
      </w:pPr>
      <w:r w:rsidRPr="00467E82">
        <w:rPr>
          <w:rFonts w:ascii="Times New Roman" w:hAnsi="Times New Roman"/>
          <w:sz w:val="28"/>
          <w:szCs w:val="28"/>
        </w:rPr>
        <w:t xml:space="preserve">Во исполнение требований статьи </w:t>
      </w:r>
      <w:r>
        <w:rPr>
          <w:rFonts w:ascii="Times New Roman" w:hAnsi="Times New Roman"/>
          <w:sz w:val="28"/>
          <w:szCs w:val="28"/>
        </w:rPr>
        <w:t>218</w:t>
      </w:r>
      <w:r w:rsidRPr="00467E82">
        <w:rPr>
          <w:rFonts w:ascii="Times New Roman" w:hAnsi="Times New Roman"/>
          <w:sz w:val="28"/>
          <w:szCs w:val="28"/>
        </w:rPr>
        <w:t xml:space="preserve"> Трудового кодекса РФ, руководствуясь </w:t>
      </w:r>
      <w:r w:rsidRPr="00074D26">
        <w:rPr>
          <w:rFonts w:ascii="Times New Roman" w:hAnsi="Times New Roman"/>
          <w:sz w:val="28"/>
          <w:szCs w:val="28"/>
        </w:rPr>
        <w:t>приказом Министерства труда</w:t>
      </w:r>
      <w:r w:rsidR="00074D26">
        <w:rPr>
          <w:rFonts w:ascii="Times New Roman" w:hAnsi="Times New Roman"/>
          <w:sz w:val="28"/>
          <w:szCs w:val="28"/>
        </w:rPr>
        <w:t xml:space="preserve"> </w:t>
      </w:r>
      <w:r w:rsidRPr="00074D26">
        <w:rPr>
          <w:rFonts w:ascii="Times New Roman" w:hAnsi="Times New Roman"/>
          <w:sz w:val="28"/>
          <w:szCs w:val="28"/>
        </w:rPr>
        <w:t>и социальной защиты Российской Федерации от 22 сентября 2021 г. N 650н</w:t>
      </w:r>
      <w:r w:rsidR="00074D26" w:rsidRPr="00074D26">
        <w:rPr>
          <w:rFonts w:ascii="Times New Roman" w:hAnsi="Times New Roman"/>
          <w:sz w:val="28"/>
          <w:szCs w:val="28"/>
        </w:rPr>
        <w:t xml:space="preserve"> «Об утверждении примерного положения о комитете (комиссии) по охране труда»</w:t>
      </w:r>
      <w:r w:rsidR="00074D26">
        <w:rPr>
          <w:rFonts w:ascii="Times New Roman" w:hAnsi="Times New Roman"/>
          <w:sz w:val="28"/>
          <w:szCs w:val="28"/>
        </w:rPr>
        <w:t>,</w:t>
      </w:r>
    </w:p>
    <w:p w14:paraId="0D68FE43" w14:textId="77777777" w:rsidR="00074D26" w:rsidRPr="00074D26" w:rsidRDefault="00074D26" w:rsidP="00467E82">
      <w:pPr>
        <w:spacing w:after="0" w:line="240" w:lineRule="auto"/>
        <w:ind w:firstLine="709"/>
        <w:contextualSpacing/>
        <w:jc w:val="both"/>
        <w:rPr>
          <w:rFonts w:ascii="Times New Roman" w:hAnsi="Times New Roman"/>
          <w:sz w:val="28"/>
          <w:szCs w:val="28"/>
        </w:rPr>
      </w:pPr>
    </w:p>
    <w:p w14:paraId="439E16A3" w14:textId="77777777" w:rsidR="00467E82" w:rsidRPr="00467E82" w:rsidRDefault="00467E82" w:rsidP="00467E82">
      <w:pPr>
        <w:pStyle w:val="af"/>
        <w:spacing w:after="0" w:line="240" w:lineRule="auto"/>
        <w:ind w:firstLine="709"/>
        <w:rPr>
          <w:rFonts w:ascii="Times New Roman" w:hAnsi="Times New Roman"/>
          <w:sz w:val="28"/>
          <w:szCs w:val="28"/>
        </w:rPr>
      </w:pPr>
      <w:r w:rsidRPr="00467E82">
        <w:rPr>
          <w:rFonts w:ascii="Times New Roman" w:hAnsi="Times New Roman"/>
          <w:sz w:val="28"/>
          <w:szCs w:val="28"/>
        </w:rPr>
        <w:t>ПРИКАЗЫВАЮ:</w:t>
      </w:r>
    </w:p>
    <w:p w14:paraId="22D75192" w14:textId="11893288" w:rsidR="00467E82" w:rsidRPr="00074D26" w:rsidRDefault="00467E82" w:rsidP="00074D26">
      <w:pPr>
        <w:pStyle w:val="a4"/>
        <w:numPr>
          <w:ilvl w:val="0"/>
          <w:numId w:val="15"/>
        </w:numPr>
        <w:spacing w:after="0" w:line="240" w:lineRule="auto"/>
        <w:ind w:left="0" w:firstLine="709"/>
        <w:rPr>
          <w:rFonts w:ascii="Times New Roman" w:hAnsi="Times New Roman"/>
          <w:sz w:val="28"/>
          <w:szCs w:val="28"/>
        </w:rPr>
      </w:pPr>
      <w:r w:rsidRPr="00074D26">
        <w:rPr>
          <w:rFonts w:ascii="Times New Roman" w:hAnsi="Times New Roman"/>
          <w:sz w:val="28"/>
          <w:szCs w:val="28"/>
        </w:rPr>
        <w:t xml:space="preserve">Утвердить Положение </w:t>
      </w:r>
      <w:r w:rsidR="00074D26" w:rsidRPr="00074D26">
        <w:rPr>
          <w:rFonts w:ascii="Times New Roman" w:hAnsi="Times New Roman"/>
          <w:bCs/>
          <w:sz w:val="28"/>
          <w:szCs w:val="28"/>
        </w:rPr>
        <w:t xml:space="preserve">о комиссии по охране труда </w:t>
      </w:r>
      <w:r w:rsidRPr="00074D26">
        <w:rPr>
          <w:rFonts w:ascii="Times New Roman" w:hAnsi="Times New Roman"/>
          <w:sz w:val="28"/>
          <w:szCs w:val="28"/>
        </w:rPr>
        <w:t>в БОУ ДО ВО «Школа традиционной народной культуры» согласно приложению.</w:t>
      </w:r>
    </w:p>
    <w:p w14:paraId="39610629" w14:textId="54C1A54F" w:rsidR="00467E82" w:rsidRPr="00467E82" w:rsidRDefault="00467E82" w:rsidP="00467E82">
      <w:pPr>
        <w:pStyle w:val="ConsPlusNormal"/>
        <w:widowControl w:val="0"/>
        <w:numPr>
          <w:ilvl w:val="0"/>
          <w:numId w:val="15"/>
        </w:numPr>
        <w:suppressAutoHyphens w:val="0"/>
        <w:autoSpaceDE w:val="0"/>
        <w:autoSpaceDN w:val="0"/>
        <w:ind w:left="0" w:firstLine="709"/>
        <w:rPr>
          <w:rFonts w:ascii="Times New Roman" w:hAnsi="Times New Roman" w:cs="Times New Roman"/>
          <w:sz w:val="28"/>
          <w:szCs w:val="28"/>
        </w:rPr>
      </w:pPr>
      <w:r w:rsidRPr="00467E82">
        <w:rPr>
          <w:rFonts w:ascii="Times New Roman" w:hAnsi="Times New Roman" w:cs="Times New Roman"/>
          <w:sz w:val="28"/>
          <w:szCs w:val="28"/>
        </w:rPr>
        <w:t xml:space="preserve">Считать недействительным Положение </w:t>
      </w:r>
      <w:r w:rsidR="00074D26" w:rsidRPr="00074D26">
        <w:rPr>
          <w:rFonts w:ascii="Times New Roman" w:hAnsi="Times New Roman"/>
          <w:bCs/>
          <w:sz w:val="28"/>
          <w:szCs w:val="28"/>
        </w:rPr>
        <w:t xml:space="preserve">о комиссии по охране труда </w:t>
      </w:r>
      <w:r w:rsidR="00074D26" w:rsidRPr="00074D26">
        <w:rPr>
          <w:rFonts w:ascii="Times New Roman" w:hAnsi="Times New Roman"/>
          <w:sz w:val="28"/>
          <w:szCs w:val="28"/>
        </w:rPr>
        <w:t>в БОУ ДО ВО «Школа традиционной народной культуры»</w:t>
      </w:r>
      <w:r w:rsidR="00074D26">
        <w:rPr>
          <w:rFonts w:ascii="Times New Roman" w:hAnsi="Times New Roman"/>
          <w:sz w:val="28"/>
          <w:szCs w:val="28"/>
        </w:rPr>
        <w:t xml:space="preserve"> </w:t>
      </w:r>
      <w:r w:rsidRPr="00467E82">
        <w:rPr>
          <w:rFonts w:ascii="Times New Roman" w:hAnsi="Times New Roman" w:cs="Times New Roman"/>
          <w:sz w:val="28"/>
          <w:szCs w:val="28"/>
        </w:rPr>
        <w:t xml:space="preserve">от </w:t>
      </w:r>
      <w:r w:rsidR="00074D26">
        <w:rPr>
          <w:rFonts w:ascii="Times New Roman" w:hAnsi="Times New Roman" w:cs="Times New Roman"/>
          <w:sz w:val="28"/>
          <w:szCs w:val="28"/>
        </w:rPr>
        <w:t>25</w:t>
      </w:r>
      <w:r w:rsidRPr="00467E82">
        <w:rPr>
          <w:rFonts w:ascii="Times New Roman" w:hAnsi="Times New Roman" w:cs="Times New Roman"/>
          <w:sz w:val="28"/>
          <w:szCs w:val="28"/>
        </w:rPr>
        <w:t>.</w:t>
      </w:r>
      <w:r w:rsidR="00074D26">
        <w:rPr>
          <w:rFonts w:ascii="Times New Roman" w:hAnsi="Times New Roman" w:cs="Times New Roman"/>
          <w:sz w:val="28"/>
          <w:szCs w:val="28"/>
        </w:rPr>
        <w:t>08</w:t>
      </w:r>
      <w:r w:rsidRPr="00467E82">
        <w:rPr>
          <w:rFonts w:ascii="Times New Roman" w:hAnsi="Times New Roman" w:cs="Times New Roman"/>
          <w:sz w:val="28"/>
          <w:szCs w:val="28"/>
        </w:rPr>
        <w:t>.202</w:t>
      </w:r>
      <w:r w:rsidR="00074D26">
        <w:rPr>
          <w:rFonts w:ascii="Times New Roman" w:hAnsi="Times New Roman" w:cs="Times New Roman"/>
          <w:sz w:val="28"/>
          <w:szCs w:val="28"/>
        </w:rPr>
        <w:t>0</w:t>
      </w:r>
      <w:r w:rsidRPr="00467E82">
        <w:rPr>
          <w:rFonts w:ascii="Times New Roman" w:hAnsi="Times New Roman" w:cs="Times New Roman"/>
          <w:sz w:val="28"/>
          <w:szCs w:val="28"/>
        </w:rPr>
        <w:t xml:space="preserve"> № 2</w:t>
      </w:r>
      <w:r w:rsidR="00074D26">
        <w:rPr>
          <w:rFonts w:ascii="Times New Roman" w:hAnsi="Times New Roman" w:cs="Times New Roman"/>
          <w:sz w:val="28"/>
          <w:szCs w:val="28"/>
        </w:rPr>
        <w:t>14</w:t>
      </w:r>
      <w:r w:rsidRPr="00467E82">
        <w:rPr>
          <w:rFonts w:ascii="Times New Roman" w:hAnsi="Times New Roman" w:cs="Times New Roman"/>
          <w:sz w:val="28"/>
          <w:szCs w:val="28"/>
        </w:rPr>
        <w:t>.</w:t>
      </w:r>
    </w:p>
    <w:p w14:paraId="5A362E9B" w14:textId="77777777" w:rsidR="00467E82" w:rsidRPr="00467E82" w:rsidRDefault="00467E82" w:rsidP="00467E82">
      <w:pPr>
        <w:pStyle w:val="ConsPlusNormal"/>
        <w:widowControl w:val="0"/>
        <w:numPr>
          <w:ilvl w:val="0"/>
          <w:numId w:val="15"/>
        </w:numPr>
        <w:suppressAutoHyphens w:val="0"/>
        <w:autoSpaceDE w:val="0"/>
        <w:autoSpaceDN w:val="0"/>
        <w:ind w:left="0" w:firstLine="709"/>
        <w:jc w:val="both"/>
        <w:rPr>
          <w:rFonts w:ascii="Times New Roman" w:hAnsi="Times New Roman" w:cs="Times New Roman"/>
          <w:sz w:val="28"/>
          <w:szCs w:val="28"/>
        </w:rPr>
      </w:pPr>
      <w:r w:rsidRPr="00467E82">
        <w:rPr>
          <w:rFonts w:ascii="Times New Roman" w:hAnsi="Times New Roman" w:cs="Times New Roman"/>
          <w:sz w:val="28"/>
          <w:szCs w:val="28"/>
        </w:rPr>
        <w:t>С.В. Акимовой, специалисту по кадровому делопроизводству, ознакомить работников учреждения с данным положением.</w:t>
      </w:r>
    </w:p>
    <w:p w14:paraId="6BA6D6BC" w14:textId="77777777" w:rsidR="00467E82" w:rsidRPr="00467E82" w:rsidRDefault="00467E82" w:rsidP="00467E82">
      <w:pPr>
        <w:pStyle w:val="af"/>
        <w:spacing w:after="0" w:line="240" w:lineRule="auto"/>
        <w:ind w:left="1069"/>
        <w:rPr>
          <w:rFonts w:ascii="Times New Roman" w:hAnsi="Times New Roman"/>
          <w:sz w:val="28"/>
          <w:szCs w:val="28"/>
        </w:rPr>
      </w:pPr>
    </w:p>
    <w:p w14:paraId="7A88CFBF" w14:textId="77777777" w:rsidR="00467E82" w:rsidRPr="00467E82" w:rsidRDefault="00467E82" w:rsidP="00467E82">
      <w:pPr>
        <w:spacing w:after="0" w:line="240" w:lineRule="auto"/>
        <w:ind w:left="284"/>
        <w:contextualSpacing/>
        <w:jc w:val="both"/>
        <w:rPr>
          <w:rFonts w:ascii="Times New Roman" w:hAnsi="Times New Roman"/>
          <w:sz w:val="28"/>
          <w:szCs w:val="28"/>
        </w:rPr>
      </w:pPr>
    </w:p>
    <w:p w14:paraId="6D96D07D" w14:textId="7761E527" w:rsidR="00467E82" w:rsidRPr="00467E82" w:rsidRDefault="00467E82" w:rsidP="00467E82">
      <w:pPr>
        <w:spacing w:after="0" w:line="240" w:lineRule="auto"/>
        <w:ind w:left="284"/>
        <w:contextualSpacing/>
        <w:jc w:val="both"/>
        <w:rPr>
          <w:rFonts w:ascii="Times New Roman" w:hAnsi="Times New Roman"/>
          <w:sz w:val="28"/>
          <w:szCs w:val="28"/>
        </w:rPr>
      </w:pPr>
      <w:r w:rsidRPr="00467E82">
        <w:rPr>
          <w:rFonts w:ascii="Times New Roman" w:hAnsi="Times New Roman"/>
          <w:sz w:val="28"/>
          <w:szCs w:val="28"/>
        </w:rPr>
        <w:t xml:space="preserve">Директор               </w:t>
      </w:r>
      <w:r w:rsidR="00074D26">
        <w:rPr>
          <w:rFonts w:ascii="Times New Roman" w:hAnsi="Times New Roman"/>
          <w:sz w:val="28"/>
          <w:szCs w:val="28"/>
        </w:rPr>
        <w:t xml:space="preserve"> </w:t>
      </w:r>
      <w:r w:rsidRPr="00467E82">
        <w:rPr>
          <w:rFonts w:ascii="Times New Roman" w:hAnsi="Times New Roman"/>
          <w:sz w:val="28"/>
          <w:szCs w:val="28"/>
        </w:rPr>
        <w:t xml:space="preserve">                                                                                В.Е. Павлова</w:t>
      </w:r>
    </w:p>
    <w:p w14:paraId="4DC94039" w14:textId="77777777" w:rsidR="00467E82" w:rsidRPr="00467E82" w:rsidRDefault="00467E82" w:rsidP="00467E82">
      <w:pPr>
        <w:spacing w:after="0" w:line="240" w:lineRule="auto"/>
        <w:ind w:left="284"/>
        <w:contextualSpacing/>
        <w:jc w:val="both"/>
        <w:rPr>
          <w:rFonts w:ascii="Times New Roman" w:hAnsi="Times New Roman"/>
          <w:sz w:val="28"/>
          <w:szCs w:val="28"/>
        </w:rPr>
      </w:pPr>
    </w:p>
    <w:p w14:paraId="3CB1AB71" w14:textId="77777777" w:rsidR="00467E82" w:rsidRPr="00467E82" w:rsidRDefault="00467E82" w:rsidP="00467E82">
      <w:pPr>
        <w:spacing w:after="0" w:line="240" w:lineRule="auto"/>
        <w:ind w:left="284"/>
        <w:contextualSpacing/>
        <w:jc w:val="both"/>
        <w:rPr>
          <w:rFonts w:ascii="Times New Roman" w:hAnsi="Times New Roman"/>
          <w:sz w:val="26"/>
          <w:szCs w:val="26"/>
        </w:rPr>
      </w:pPr>
    </w:p>
    <w:p w14:paraId="070AD4A3" w14:textId="77777777" w:rsidR="00467E82" w:rsidRPr="00467E82" w:rsidRDefault="00467E82" w:rsidP="00467E82">
      <w:pPr>
        <w:spacing w:after="0" w:line="240" w:lineRule="auto"/>
        <w:ind w:left="284"/>
        <w:contextualSpacing/>
        <w:jc w:val="both"/>
        <w:rPr>
          <w:rFonts w:ascii="Times New Roman" w:hAnsi="Times New Roman"/>
          <w:color w:val="FF0000"/>
          <w:sz w:val="26"/>
          <w:szCs w:val="26"/>
        </w:rPr>
      </w:pPr>
    </w:p>
    <w:p w14:paraId="240383CF" w14:textId="77777777" w:rsidR="00467E82" w:rsidRDefault="00467E82" w:rsidP="00467E82">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186A610E" w14:textId="77777777" w:rsidR="00467E82" w:rsidRDefault="00467E82" w:rsidP="00467E82">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p w14:paraId="35948EFF" w14:textId="77777777" w:rsidR="00467E82" w:rsidRPr="00E0185F" w:rsidRDefault="00467E82" w:rsidP="00467E82">
      <w:pPr>
        <w:widowControl w:val="0"/>
        <w:suppressAutoHyphens/>
        <w:overflowPunct w:val="0"/>
        <w:autoSpaceDE w:val="0"/>
        <w:autoSpaceDN w:val="0"/>
        <w:adjustRightInd w:val="0"/>
        <w:spacing w:after="0" w:line="240" w:lineRule="auto"/>
        <w:ind w:left="284"/>
        <w:contextualSpacing/>
        <w:jc w:val="both"/>
        <w:rPr>
          <w:rFonts w:ascii="Times New Roman" w:hAnsi="Times New Roman"/>
          <w:color w:val="FF0000"/>
          <w:sz w:val="24"/>
          <w:szCs w:val="24"/>
          <w:lang w:eastAsia="ru-RU"/>
        </w:rPr>
      </w:pPr>
    </w:p>
    <w:sectPr w:rsidR="00467E82" w:rsidRPr="00E0185F" w:rsidSect="00F935B0">
      <w:pgSz w:w="11906" w:h="16838" w:code="9"/>
      <w:pgMar w:top="992" w:right="709"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F8A3" w14:textId="77777777" w:rsidR="008B17D3" w:rsidRDefault="008B17D3" w:rsidP="00F67385">
      <w:pPr>
        <w:spacing w:after="0" w:line="240" w:lineRule="auto"/>
      </w:pPr>
      <w:r>
        <w:separator/>
      </w:r>
    </w:p>
  </w:endnote>
  <w:endnote w:type="continuationSeparator" w:id="0">
    <w:p w14:paraId="4975B024" w14:textId="77777777" w:rsidR="008B17D3" w:rsidRDefault="008B17D3" w:rsidP="00F6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Myriad Pro"/>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2597" w14:textId="77777777" w:rsidR="008B17D3" w:rsidRDefault="008B17D3" w:rsidP="00F67385">
      <w:pPr>
        <w:spacing w:after="0" w:line="240" w:lineRule="auto"/>
      </w:pPr>
      <w:r>
        <w:separator/>
      </w:r>
    </w:p>
  </w:footnote>
  <w:footnote w:type="continuationSeparator" w:id="0">
    <w:p w14:paraId="454DE486" w14:textId="77777777" w:rsidR="008B17D3" w:rsidRDefault="008B17D3" w:rsidP="00F67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pPr>
      <w:rPr>
        <w:rFonts w:ascii="Symbol" w:hAnsi="Symbol"/>
        <w:spacing w:val="0"/>
      </w:rPr>
    </w:lvl>
    <w:lvl w:ilvl="1">
      <w:start w:val="1"/>
      <w:numFmt w:val="bullet"/>
      <w:suff w:val="nothing"/>
      <w:lvlText w:val=""/>
      <w:lvlJc w:val="left"/>
      <w:pPr>
        <w:tabs>
          <w:tab w:val="num" w:pos="0"/>
        </w:tabs>
      </w:pPr>
      <w:rPr>
        <w:rFonts w:ascii="Symbol" w:hAnsi="Symbol"/>
        <w:spacing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1AFA1D5D"/>
    <w:multiLevelType w:val="hybridMultilevel"/>
    <w:tmpl w:val="4B9E6A9A"/>
    <w:lvl w:ilvl="0" w:tplc="C0D8D8FE">
      <w:start w:val="1"/>
      <w:numFmt w:val="decimal"/>
      <w:suff w:val="space"/>
      <w:lvlText w:val="2.%1."/>
      <w:lvlJc w:val="left"/>
      <w:pPr>
        <w:ind w:left="1080" w:hanging="360"/>
      </w:pPr>
      <w:rPr>
        <w:rFonts w:cs="Times New Roman" w:hint="default"/>
      </w:rPr>
    </w:lvl>
    <w:lvl w:ilvl="1" w:tplc="04190019">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 w15:restartNumberingAfterBreak="0">
    <w:nsid w:val="2C4939E7"/>
    <w:multiLevelType w:val="hybridMultilevel"/>
    <w:tmpl w:val="BE8467CE"/>
    <w:lvl w:ilvl="0" w:tplc="B4C8FBA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316191"/>
    <w:multiLevelType w:val="hybridMultilevel"/>
    <w:tmpl w:val="46EE9414"/>
    <w:lvl w:ilvl="0" w:tplc="E2DC9B90">
      <w:start w:val="1"/>
      <w:numFmt w:val="decimal"/>
      <w:suff w:val="space"/>
      <w:lvlText w:val="1.%1."/>
      <w:lvlJc w:val="left"/>
      <w:pPr>
        <w:ind w:left="1080" w:hanging="360"/>
      </w:pPr>
      <w:rPr>
        <w:rFonts w:cs="Times New Roman" w:hint="default"/>
      </w:rPr>
    </w:lvl>
    <w:lvl w:ilvl="1" w:tplc="AC744A3C">
      <w:start w:val="1"/>
      <w:numFmt w:val="bullet"/>
      <w:lvlText w:val=""/>
      <w:lvlJc w:val="left"/>
      <w:pPr>
        <w:tabs>
          <w:tab w:val="num" w:pos="284"/>
        </w:tabs>
        <w:ind w:left="624" w:firstLine="85"/>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7A332FA"/>
    <w:multiLevelType w:val="multilevel"/>
    <w:tmpl w:val="A5AE9BF0"/>
    <w:lvl w:ilvl="0">
      <w:start w:val="1"/>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720"/>
        </w:tabs>
        <w:ind w:left="720" w:hanging="540"/>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 w15:restartNumberingAfterBreak="0">
    <w:nsid w:val="3BA67D17"/>
    <w:multiLevelType w:val="hybridMultilevel"/>
    <w:tmpl w:val="757A458E"/>
    <w:lvl w:ilvl="0" w:tplc="8EF609AC">
      <w:start w:val="1"/>
      <w:numFmt w:val="decimal"/>
      <w:suff w:val="space"/>
      <w:lvlText w:val="5.%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BE178D9"/>
    <w:multiLevelType w:val="hybridMultilevel"/>
    <w:tmpl w:val="F940D180"/>
    <w:lvl w:ilvl="0" w:tplc="AC744A3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517C5491"/>
    <w:multiLevelType w:val="hybridMultilevel"/>
    <w:tmpl w:val="5820190A"/>
    <w:lvl w:ilvl="0" w:tplc="A6F0F234">
      <w:start w:val="1"/>
      <w:numFmt w:val="decimal"/>
      <w:suff w:val="space"/>
      <w:lvlText w:val="4.%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2595F26"/>
    <w:multiLevelType w:val="hybridMultilevel"/>
    <w:tmpl w:val="24DA1DEE"/>
    <w:lvl w:ilvl="0" w:tplc="1BEC8CB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5844677E"/>
    <w:multiLevelType w:val="hybridMultilevel"/>
    <w:tmpl w:val="1D209D0C"/>
    <w:lvl w:ilvl="0" w:tplc="AC744A3C">
      <w:start w:val="1"/>
      <w:numFmt w:val="bullet"/>
      <w:lvlText w:val=""/>
      <w:lvlJc w:val="left"/>
      <w:pPr>
        <w:ind w:left="644" w:hanging="360"/>
      </w:pPr>
      <w:rPr>
        <w:rFonts w:ascii="Symbol" w:hAnsi="Symbol" w:hint="default"/>
      </w:rPr>
    </w:lvl>
    <w:lvl w:ilvl="1" w:tplc="AC744A3C">
      <w:start w:val="1"/>
      <w:numFmt w:val="bullet"/>
      <w:lvlText w:val=""/>
      <w:lvlJc w:val="left"/>
      <w:pPr>
        <w:tabs>
          <w:tab w:val="num" w:pos="-141"/>
        </w:tabs>
        <w:ind w:left="199" w:firstLine="85"/>
      </w:pPr>
      <w:rPr>
        <w:rFonts w:ascii="Symbol" w:hAnsi="Symbol" w:hint="default"/>
      </w:rPr>
    </w:lvl>
    <w:lvl w:ilvl="2" w:tplc="0419001B" w:tentative="1">
      <w:start w:val="1"/>
      <w:numFmt w:val="lowerRoman"/>
      <w:lvlText w:val="%3."/>
      <w:lvlJc w:val="right"/>
      <w:pPr>
        <w:ind w:left="1735" w:hanging="180"/>
      </w:pPr>
      <w:rPr>
        <w:rFonts w:cs="Times New Roman"/>
      </w:rPr>
    </w:lvl>
    <w:lvl w:ilvl="3" w:tplc="0419000F" w:tentative="1">
      <w:start w:val="1"/>
      <w:numFmt w:val="decimal"/>
      <w:lvlText w:val="%4."/>
      <w:lvlJc w:val="left"/>
      <w:pPr>
        <w:ind w:left="2455" w:hanging="360"/>
      </w:pPr>
      <w:rPr>
        <w:rFonts w:cs="Times New Roman"/>
      </w:rPr>
    </w:lvl>
    <w:lvl w:ilvl="4" w:tplc="04190019" w:tentative="1">
      <w:start w:val="1"/>
      <w:numFmt w:val="lowerLetter"/>
      <w:lvlText w:val="%5."/>
      <w:lvlJc w:val="left"/>
      <w:pPr>
        <w:ind w:left="3175" w:hanging="360"/>
      </w:pPr>
      <w:rPr>
        <w:rFonts w:cs="Times New Roman"/>
      </w:rPr>
    </w:lvl>
    <w:lvl w:ilvl="5" w:tplc="0419001B" w:tentative="1">
      <w:start w:val="1"/>
      <w:numFmt w:val="lowerRoman"/>
      <w:lvlText w:val="%6."/>
      <w:lvlJc w:val="right"/>
      <w:pPr>
        <w:ind w:left="3895" w:hanging="180"/>
      </w:pPr>
      <w:rPr>
        <w:rFonts w:cs="Times New Roman"/>
      </w:rPr>
    </w:lvl>
    <w:lvl w:ilvl="6" w:tplc="0419000F" w:tentative="1">
      <w:start w:val="1"/>
      <w:numFmt w:val="decimal"/>
      <w:lvlText w:val="%7."/>
      <w:lvlJc w:val="left"/>
      <w:pPr>
        <w:ind w:left="4615" w:hanging="360"/>
      </w:pPr>
      <w:rPr>
        <w:rFonts w:cs="Times New Roman"/>
      </w:rPr>
    </w:lvl>
    <w:lvl w:ilvl="7" w:tplc="04190019" w:tentative="1">
      <w:start w:val="1"/>
      <w:numFmt w:val="lowerLetter"/>
      <w:lvlText w:val="%8."/>
      <w:lvlJc w:val="left"/>
      <w:pPr>
        <w:ind w:left="5335" w:hanging="360"/>
      </w:pPr>
      <w:rPr>
        <w:rFonts w:cs="Times New Roman"/>
      </w:rPr>
    </w:lvl>
    <w:lvl w:ilvl="8" w:tplc="0419001B" w:tentative="1">
      <w:start w:val="1"/>
      <w:numFmt w:val="lowerRoman"/>
      <w:lvlText w:val="%9."/>
      <w:lvlJc w:val="right"/>
      <w:pPr>
        <w:ind w:left="6055" w:hanging="180"/>
      </w:pPr>
      <w:rPr>
        <w:rFonts w:cs="Times New Roman"/>
      </w:rPr>
    </w:lvl>
  </w:abstractNum>
  <w:abstractNum w:abstractNumId="10" w15:restartNumberingAfterBreak="0">
    <w:nsid w:val="58C12713"/>
    <w:multiLevelType w:val="hybridMultilevel"/>
    <w:tmpl w:val="5E6A8C46"/>
    <w:lvl w:ilvl="0" w:tplc="AC744A3C">
      <w:start w:val="1"/>
      <w:numFmt w:val="bullet"/>
      <w:lvlText w:val=""/>
      <w:lvlJc w:val="left"/>
      <w:pPr>
        <w:tabs>
          <w:tab w:val="num" w:pos="-56"/>
        </w:tabs>
        <w:ind w:left="284" w:firstLine="85"/>
      </w:pPr>
      <w:rPr>
        <w:rFonts w:ascii="Symbol" w:hAnsi="Symbol" w:hint="default"/>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11" w15:restartNumberingAfterBreak="0">
    <w:nsid w:val="67E45A60"/>
    <w:multiLevelType w:val="multilevel"/>
    <w:tmpl w:val="A87E9172"/>
    <w:styleLink w:val="WW8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6D686B63"/>
    <w:multiLevelType w:val="hybridMultilevel"/>
    <w:tmpl w:val="01822130"/>
    <w:lvl w:ilvl="0" w:tplc="AC744A3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70E07F2B"/>
    <w:multiLevelType w:val="hybridMultilevel"/>
    <w:tmpl w:val="AE6E57D6"/>
    <w:lvl w:ilvl="0" w:tplc="4E72E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A7055E"/>
    <w:multiLevelType w:val="hybridMultilevel"/>
    <w:tmpl w:val="429002EA"/>
    <w:lvl w:ilvl="0" w:tplc="42B0C55E">
      <w:start w:val="1"/>
      <w:numFmt w:val="decimal"/>
      <w:suff w:val="space"/>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C0A6335"/>
    <w:multiLevelType w:val="multilevel"/>
    <w:tmpl w:val="4D06685C"/>
    <w:lvl w:ilvl="0">
      <w:start w:val="2"/>
      <w:numFmt w:val="decimal"/>
      <w:lvlText w:val="%1."/>
      <w:lvlJc w:val="left"/>
      <w:pPr>
        <w:ind w:left="660" w:hanging="660"/>
      </w:pPr>
      <w:rPr>
        <w:rFonts w:cs="Times New Roman" w:hint="default"/>
      </w:rPr>
    </w:lvl>
    <w:lvl w:ilvl="1">
      <w:start w:val="12"/>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246843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128648">
    <w:abstractNumId w:val="3"/>
  </w:num>
  <w:num w:numId="3" w16cid:durableId="300964545">
    <w:abstractNumId w:val="7"/>
  </w:num>
  <w:num w:numId="4" w16cid:durableId="414210878">
    <w:abstractNumId w:val="1"/>
  </w:num>
  <w:num w:numId="5" w16cid:durableId="1508598223">
    <w:abstractNumId w:val="14"/>
  </w:num>
  <w:num w:numId="6" w16cid:durableId="653028539">
    <w:abstractNumId w:val="5"/>
  </w:num>
  <w:num w:numId="7" w16cid:durableId="1708216773">
    <w:abstractNumId w:val="13"/>
  </w:num>
  <w:num w:numId="8" w16cid:durableId="2027096912">
    <w:abstractNumId w:val="11"/>
  </w:num>
  <w:num w:numId="9" w16cid:durableId="214972354">
    <w:abstractNumId w:val="15"/>
  </w:num>
  <w:num w:numId="10" w16cid:durableId="1560166138">
    <w:abstractNumId w:val="4"/>
  </w:num>
  <w:num w:numId="11" w16cid:durableId="1433017479">
    <w:abstractNumId w:val="10"/>
  </w:num>
  <w:num w:numId="12" w16cid:durableId="1365524958">
    <w:abstractNumId w:val="9"/>
  </w:num>
  <w:num w:numId="13" w16cid:durableId="109204335">
    <w:abstractNumId w:val="6"/>
  </w:num>
  <w:num w:numId="14" w16cid:durableId="1537818088">
    <w:abstractNumId w:val="12"/>
  </w:num>
  <w:num w:numId="15" w16cid:durableId="178202209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19C1"/>
    <w:rsid w:val="000004A1"/>
    <w:rsid w:val="000015CB"/>
    <w:rsid w:val="00001FE6"/>
    <w:rsid w:val="0000364D"/>
    <w:rsid w:val="00004925"/>
    <w:rsid w:val="00004CAC"/>
    <w:rsid w:val="000050BD"/>
    <w:rsid w:val="0000555E"/>
    <w:rsid w:val="000057F5"/>
    <w:rsid w:val="00006195"/>
    <w:rsid w:val="00006831"/>
    <w:rsid w:val="00006957"/>
    <w:rsid w:val="00007C1F"/>
    <w:rsid w:val="00007F72"/>
    <w:rsid w:val="000119FD"/>
    <w:rsid w:val="00013511"/>
    <w:rsid w:val="00013FA4"/>
    <w:rsid w:val="00015C01"/>
    <w:rsid w:val="0001742E"/>
    <w:rsid w:val="000205D0"/>
    <w:rsid w:val="00021058"/>
    <w:rsid w:val="00021413"/>
    <w:rsid w:val="00021CAA"/>
    <w:rsid w:val="00021ED6"/>
    <w:rsid w:val="0002207D"/>
    <w:rsid w:val="00024170"/>
    <w:rsid w:val="000278C1"/>
    <w:rsid w:val="00027976"/>
    <w:rsid w:val="00030B71"/>
    <w:rsid w:val="00030D63"/>
    <w:rsid w:val="00032DCC"/>
    <w:rsid w:val="00032E6B"/>
    <w:rsid w:val="0003347A"/>
    <w:rsid w:val="00034317"/>
    <w:rsid w:val="00034911"/>
    <w:rsid w:val="000352F7"/>
    <w:rsid w:val="00035AB9"/>
    <w:rsid w:val="00035CF2"/>
    <w:rsid w:val="00035D3A"/>
    <w:rsid w:val="000361C8"/>
    <w:rsid w:val="0003651B"/>
    <w:rsid w:val="0003743F"/>
    <w:rsid w:val="0003798A"/>
    <w:rsid w:val="00037F00"/>
    <w:rsid w:val="000403A0"/>
    <w:rsid w:val="00040A08"/>
    <w:rsid w:val="00040C4C"/>
    <w:rsid w:val="00040CAC"/>
    <w:rsid w:val="00043CFE"/>
    <w:rsid w:val="00044707"/>
    <w:rsid w:val="000453A8"/>
    <w:rsid w:val="000459B2"/>
    <w:rsid w:val="000463FE"/>
    <w:rsid w:val="0004664C"/>
    <w:rsid w:val="00046B24"/>
    <w:rsid w:val="000476CD"/>
    <w:rsid w:val="00047801"/>
    <w:rsid w:val="00050780"/>
    <w:rsid w:val="00052378"/>
    <w:rsid w:val="00052BCE"/>
    <w:rsid w:val="00053839"/>
    <w:rsid w:val="00053FEF"/>
    <w:rsid w:val="00054A17"/>
    <w:rsid w:val="000556F0"/>
    <w:rsid w:val="00055E32"/>
    <w:rsid w:val="00056FCE"/>
    <w:rsid w:val="0005712A"/>
    <w:rsid w:val="00057662"/>
    <w:rsid w:val="00060A0E"/>
    <w:rsid w:val="00060CAC"/>
    <w:rsid w:val="00061E3A"/>
    <w:rsid w:val="000623A9"/>
    <w:rsid w:val="0006309F"/>
    <w:rsid w:val="0006435C"/>
    <w:rsid w:val="000654FC"/>
    <w:rsid w:val="00066109"/>
    <w:rsid w:val="0006715E"/>
    <w:rsid w:val="00067324"/>
    <w:rsid w:val="00067746"/>
    <w:rsid w:val="00067955"/>
    <w:rsid w:val="00070F93"/>
    <w:rsid w:val="0007128A"/>
    <w:rsid w:val="00072234"/>
    <w:rsid w:val="000743BE"/>
    <w:rsid w:val="0007449F"/>
    <w:rsid w:val="00074D26"/>
    <w:rsid w:val="00074DF6"/>
    <w:rsid w:val="000757FD"/>
    <w:rsid w:val="00076B06"/>
    <w:rsid w:val="000772D7"/>
    <w:rsid w:val="000773D2"/>
    <w:rsid w:val="000773FE"/>
    <w:rsid w:val="00077E57"/>
    <w:rsid w:val="00080538"/>
    <w:rsid w:val="000838D0"/>
    <w:rsid w:val="000841ED"/>
    <w:rsid w:val="0008431D"/>
    <w:rsid w:val="0008497F"/>
    <w:rsid w:val="00084B49"/>
    <w:rsid w:val="00085724"/>
    <w:rsid w:val="00086390"/>
    <w:rsid w:val="00086619"/>
    <w:rsid w:val="0008729D"/>
    <w:rsid w:val="000902DA"/>
    <w:rsid w:val="00090B17"/>
    <w:rsid w:val="00090D05"/>
    <w:rsid w:val="000914FC"/>
    <w:rsid w:val="00092526"/>
    <w:rsid w:val="0009276C"/>
    <w:rsid w:val="00093163"/>
    <w:rsid w:val="0009411C"/>
    <w:rsid w:val="00095F3B"/>
    <w:rsid w:val="0009710A"/>
    <w:rsid w:val="000A08BF"/>
    <w:rsid w:val="000A0F5F"/>
    <w:rsid w:val="000A1013"/>
    <w:rsid w:val="000A13A4"/>
    <w:rsid w:val="000A1B3A"/>
    <w:rsid w:val="000A1DD1"/>
    <w:rsid w:val="000A2BB8"/>
    <w:rsid w:val="000A35EE"/>
    <w:rsid w:val="000A3681"/>
    <w:rsid w:val="000A4508"/>
    <w:rsid w:val="000A514E"/>
    <w:rsid w:val="000A589C"/>
    <w:rsid w:val="000A725D"/>
    <w:rsid w:val="000A7C9A"/>
    <w:rsid w:val="000A7DD2"/>
    <w:rsid w:val="000B0059"/>
    <w:rsid w:val="000B0C0B"/>
    <w:rsid w:val="000B0E32"/>
    <w:rsid w:val="000B16FD"/>
    <w:rsid w:val="000B22E4"/>
    <w:rsid w:val="000B30C9"/>
    <w:rsid w:val="000B37C2"/>
    <w:rsid w:val="000B3E87"/>
    <w:rsid w:val="000B40B6"/>
    <w:rsid w:val="000B47C8"/>
    <w:rsid w:val="000B4E6F"/>
    <w:rsid w:val="000B534A"/>
    <w:rsid w:val="000B5F6B"/>
    <w:rsid w:val="000B60DB"/>
    <w:rsid w:val="000B62DF"/>
    <w:rsid w:val="000B70A7"/>
    <w:rsid w:val="000B7421"/>
    <w:rsid w:val="000B745B"/>
    <w:rsid w:val="000C0D53"/>
    <w:rsid w:val="000C1511"/>
    <w:rsid w:val="000C166A"/>
    <w:rsid w:val="000C19F0"/>
    <w:rsid w:val="000C3380"/>
    <w:rsid w:val="000C3D10"/>
    <w:rsid w:val="000C3D71"/>
    <w:rsid w:val="000C41E4"/>
    <w:rsid w:val="000C43EA"/>
    <w:rsid w:val="000C621B"/>
    <w:rsid w:val="000C6A6D"/>
    <w:rsid w:val="000D02B0"/>
    <w:rsid w:val="000D109B"/>
    <w:rsid w:val="000D24E7"/>
    <w:rsid w:val="000D26E0"/>
    <w:rsid w:val="000D30FB"/>
    <w:rsid w:val="000D31A2"/>
    <w:rsid w:val="000D31AA"/>
    <w:rsid w:val="000D3AC2"/>
    <w:rsid w:val="000D43FB"/>
    <w:rsid w:val="000D620A"/>
    <w:rsid w:val="000D6786"/>
    <w:rsid w:val="000D6AF4"/>
    <w:rsid w:val="000D7400"/>
    <w:rsid w:val="000D781D"/>
    <w:rsid w:val="000D7A08"/>
    <w:rsid w:val="000D7C97"/>
    <w:rsid w:val="000E3403"/>
    <w:rsid w:val="000E34DC"/>
    <w:rsid w:val="000E35E5"/>
    <w:rsid w:val="000E3A40"/>
    <w:rsid w:val="000E3EF3"/>
    <w:rsid w:val="000E4E2E"/>
    <w:rsid w:val="000E4E59"/>
    <w:rsid w:val="000E5477"/>
    <w:rsid w:val="000E5E90"/>
    <w:rsid w:val="000E62A3"/>
    <w:rsid w:val="000F0781"/>
    <w:rsid w:val="000F2527"/>
    <w:rsid w:val="000F2B2B"/>
    <w:rsid w:val="000F3251"/>
    <w:rsid w:val="000F3E78"/>
    <w:rsid w:val="000F43F6"/>
    <w:rsid w:val="000F54B6"/>
    <w:rsid w:val="000F5555"/>
    <w:rsid w:val="00100A4F"/>
    <w:rsid w:val="00100BEB"/>
    <w:rsid w:val="00100C7D"/>
    <w:rsid w:val="00101CFA"/>
    <w:rsid w:val="00102C1B"/>
    <w:rsid w:val="00103CAE"/>
    <w:rsid w:val="00104C44"/>
    <w:rsid w:val="00105312"/>
    <w:rsid w:val="00105AD9"/>
    <w:rsid w:val="00105E0F"/>
    <w:rsid w:val="00106091"/>
    <w:rsid w:val="001072A0"/>
    <w:rsid w:val="00107E5B"/>
    <w:rsid w:val="001104AA"/>
    <w:rsid w:val="0011106E"/>
    <w:rsid w:val="00111932"/>
    <w:rsid w:val="00111A34"/>
    <w:rsid w:val="00111A69"/>
    <w:rsid w:val="00113135"/>
    <w:rsid w:val="001146B2"/>
    <w:rsid w:val="00115F18"/>
    <w:rsid w:val="001173E6"/>
    <w:rsid w:val="0012003B"/>
    <w:rsid w:val="001201DB"/>
    <w:rsid w:val="001213BC"/>
    <w:rsid w:val="00121A7B"/>
    <w:rsid w:val="00121D89"/>
    <w:rsid w:val="001225EE"/>
    <w:rsid w:val="00122A23"/>
    <w:rsid w:val="00124049"/>
    <w:rsid w:val="0012444A"/>
    <w:rsid w:val="0012444D"/>
    <w:rsid w:val="00124FE7"/>
    <w:rsid w:val="001265B1"/>
    <w:rsid w:val="00127FC5"/>
    <w:rsid w:val="001300FD"/>
    <w:rsid w:val="00132BA1"/>
    <w:rsid w:val="0013321F"/>
    <w:rsid w:val="00133876"/>
    <w:rsid w:val="00133CEB"/>
    <w:rsid w:val="001340E3"/>
    <w:rsid w:val="001351CE"/>
    <w:rsid w:val="0013541C"/>
    <w:rsid w:val="00135786"/>
    <w:rsid w:val="001363CD"/>
    <w:rsid w:val="00136577"/>
    <w:rsid w:val="00136ABD"/>
    <w:rsid w:val="0013761A"/>
    <w:rsid w:val="00140D01"/>
    <w:rsid w:val="00141765"/>
    <w:rsid w:val="00141FE4"/>
    <w:rsid w:val="001420A0"/>
    <w:rsid w:val="001426E7"/>
    <w:rsid w:val="0014326C"/>
    <w:rsid w:val="001442E5"/>
    <w:rsid w:val="00144AAF"/>
    <w:rsid w:val="00144C77"/>
    <w:rsid w:val="00145806"/>
    <w:rsid w:val="00145B1C"/>
    <w:rsid w:val="001464EA"/>
    <w:rsid w:val="00146AF7"/>
    <w:rsid w:val="00146D7A"/>
    <w:rsid w:val="00146F06"/>
    <w:rsid w:val="00147592"/>
    <w:rsid w:val="00147A66"/>
    <w:rsid w:val="001507A5"/>
    <w:rsid w:val="00150A57"/>
    <w:rsid w:val="0015273F"/>
    <w:rsid w:val="00152B59"/>
    <w:rsid w:val="00153CC9"/>
    <w:rsid w:val="00153E4D"/>
    <w:rsid w:val="00154314"/>
    <w:rsid w:val="00155545"/>
    <w:rsid w:val="0015587A"/>
    <w:rsid w:val="00155966"/>
    <w:rsid w:val="00155977"/>
    <w:rsid w:val="00156066"/>
    <w:rsid w:val="00157717"/>
    <w:rsid w:val="00157897"/>
    <w:rsid w:val="00157AFE"/>
    <w:rsid w:val="00157DFB"/>
    <w:rsid w:val="00160536"/>
    <w:rsid w:val="00160EBF"/>
    <w:rsid w:val="00161ECF"/>
    <w:rsid w:val="001629C1"/>
    <w:rsid w:val="00162CDF"/>
    <w:rsid w:val="001633A0"/>
    <w:rsid w:val="0016350D"/>
    <w:rsid w:val="00163E69"/>
    <w:rsid w:val="00164A07"/>
    <w:rsid w:val="001651B3"/>
    <w:rsid w:val="00165D60"/>
    <w:rsid w:val="001661C5"/>
    <w:rsid w:val="0016698E"/>
    <w:rsid w:val="00166EC5"/>
    <w:rsid w:val="001671C3"/>
    <w:rsid w:val="00170679"/>
    <w:rsid w:val="001707BB"/>
    <w:rsid w:val="00170B6F"/>
    <w:rsid w:val="001714F6"/>
    <w:rsid w:val="0017161C"/>
    <w:rsid w:val="001719E5"/>
    <w:rsid w:val="00172577"/>
    <w:rsid w:val="001726B4"/>
    <w:rsid w:val="00172A02"/>
    <w:rsid w:val="00172FD6"/>
    <w:rsid w:val="00173D6A"/>
    <w:rsid w:val="00174659"/>
    <w:rsid w:val="00174694"/>
    <w:rsid w:val="00174998"/>
    <w:rsid w:val="00174C5E"/>
    <w:rsid w:val="00175053"/>
    <w:rsid w:val="0017572A"/>
    <w:rsid w:val="001757CF"/>
    <w:rsid w:val="001800AC"/>
    <w:rsid w:val="001801A2"/>
    <w:rsid w:val="0018021F"/>
    <w:rsid w:val="001805E2"/>
    <w:rsid w:val="00180CA4"/>
    <w:rsid w:val="00180F0B"/>
    <w:rsid w:val="00181461"/>
    <w:rsid w:val="00181B86"/>
    <w:rsid w:val="0018349D"/>
    <w:rsid w:val="0018371E"/>
    <w:rsid w:val="00183EE2"/>
    <w:rsid w:val="00184955"/>
    <w:rsid w:val="0018643B"/>
    <w:rsid w:val="00186A3E"/>
    <w:rsid w:val="00186D63"/>
    <w:rsid w:val="001870C7"/>
    <w:rsid w:val="001870D1"/>
    <w:rsid w:val="00187203"/>
    <w:rsid w:val="001872E2"/>
    <w:rsid w:val="0019027E"/>
    <w:rsid w:val="0019254F"/>
    <w:rsid w:val="001926F9"/>
    <w:rsid w:val="0019307E"/>
    <w:rsid w:val="0019528A"/>
    <w:rsid w:val="001952B7"/>
    <w:rsid w:val="001966B9"/>
    <w:rsid w:val="00197283"/>
    <w:rsid w:val="001973D8"/>
    <w:rsid w:val="001A08C7"/>
    <w:rsid w:val="001A18D0"/>
    <w:rsid w:val="001A19BC"/>
    <w:rsid w:val="001A2298"/>
    <w:rsid w:val="001A22C3"/>
    <w:rsid w:val="001A2E69"/>
    <w:rsid w:val="001A3070"/>
    <w:rsid w:val="001A345D"/>
    <w:rsid w:val="001A3E44"/>
    <w:rsid w:val="001A452C"/>
    <w:rsid w:val="001A4E5F"/>
    <w:rsid w:val="001A50BF"/>
    <w:rsid w:val="001B1CD5"/>
    <w:rsid w:val="001B2CC1"/>
    <w:rsid w:val="001B2FA7"/>
    <w:rsid w:val="001B3564"/>
    <w:rsid w:val="001B37DC"/>
    <w:rsid w:val="001B3FB9"/>
    <w:rsid w:val="001B4743"/>
    <w:rsid w:val="001B4ABC"/>
    <w:rsid w:val="001B4F10"/>
    <w:rsid w:val="001B53E5"/>
    <w:rsid w:val="001B5651"/>
    <w:rsid w:val="001B5A13"/>
    <w:rsid w:val="001B5B14"/>
    <w:rsid w:val="001B77C8"/>
    <w:rsid w:val="001C0048"/>
    <w:rsid w:val="001C061D"/>
    <w:rsid w:val="001C15EB"/>
    <w:rsid w:val="001C37B3"/>
    <w:rsid w:val="001C51F0"/>
    <w:rsid w:val="001C5238"/>
    <w:rsid w:val="001C7564"/>
    <w:rsid w:val="001D0721"/>
    <w:rsid w:val="001D2261"/>
    <w:rsid w:val="001D2F4B"/>
    <w:rsid w:val="001D3208"/>
    <w:rsid w:val="001D33AB"/>
    <w:rsid w:val="001D41C8"/>
    <w:rsid w:val="001D4513"/>
    <w:rsid w:val="001D795D"/>
    <w:rsid w:val="001D7FA6"/>
    <w:rsid w:val="001E164A"/>
    <w:rsid w:val="001E3061"/>
    <w:rsid w:val="001E33FE"/>
    <w:rsid w:val="001E61B9"/>
    <w:rsid w:val="001E627F"/>
    <w:rsid w:val="001E6331"/>
    <w:rsid w:val="001E709E"/>
    <w:rsid w:val="001E71D7"/>
    <w:rsid w:val="001E766A"/>
    <w:rsid w:val="001F0144"/>
    <w:rsid w:val="001F03BC"/>
    <w:rsid w:val="001F07CB"/>
    <w:rsid w:val="001F19D5"/>
    <w:rsid w:val="001F209A"/>
    <w:rsid w:val="001F24B6"/>
    <w:rsid w:val="001F2A14"/>
    <w:rsid w:val="001F2FC3"/>
    <w:rsid w:val="001F3B6D"/>
    <w:rsid w:val="001F6378"/>
    <w:rsid w:val="00200403"/>
    <w:rsid w:val="0020085B"/>
    <w:rsid w:val="00201C6F"/>
    <w:rsid w:val="00202263"/>
    <w:rsid w:val="00204056"/>
    <w:rsid w:val="00204FFC"/>
    <w:rsid w:val="00206282"/>
    <w:rsid w:val="002064E2"/>
    <w:rsid w:val="00207AF4"/>
    <w:rsid w:val="002104A0"/>
    <w:rsid w:val="002113E1"/>
    <w:rsid w:val="002113E7"/>
    <w:rsid w:val="00212FF5"/>
    <w:rsid w:val="002130C9"/>
    <w:rsid w:val="002140EF"/>
    <w:rsid w:val="0021488C"/>
    <w:rsid w:val="00214AA3"/>
    <w:rsid w:val="00214B84"/>
    <w:rsid w:val="00214E37"/>
    <w:rsid w:val="0021546A"/>
    <w:rsid w:val="00215AAA"/>
    <w:rsid w:val="00215EB0"/>
    <w:rsid w:val="00216983"/>
    <w:rsid w:val="00216BA0"/>
    <w:rsid w:val="0022032C"/>
    <w:rsid w:val="00220C46"/>
    <w:rsid w:val="002213FD"/>
    <w:rsid w:val="00221F41"/>
    <w:rsid w:val="00223BF3"/>
    <w:rsid w:val="00223F49"/>
    <w:rsid w:val="00224286"/>
    <w:rsid w:val="002243EA"/>
    <w:rsid w:val="002246B0"/>
    <w:rsid w:val="0022475E"/>
    <w:rsid w:val="0022509E"/>
    <w:rsid w:val="00225372"/>
    <w:rsid w:val="00225711"/>
    <w:rsid w:val="00225F9C"/>
    <w:rsid w:val="00225FD0"/>
    <w:rsid w:val="002279EF"/>
    <w:rsid w:val="00227A62"/>
    <w:rsid w:val="002309A2"/>
    <w:rsid w:val="002316AB"/>
    <w:rsid w:val="002323A2"/>
    <w:rsid w:val="002328E8"/>
    <w:rsid w:val="00234F18"/>
    <w:rsid w:val="00235C9A"/>
    <w:rsid w:val="002363F5"/>
    <w:rsid w:val="00236E36"/>
    <w:rsid w:val="00237319"/>
    <w:rsid w:val="00243970"/>
    <w:rsid w:val="00243B0F"/>
    <w:rsid w:val="00243B66"/>
    <w:rsid w:val="00244DE1"/>
    <w:rsid w:val="0024629C"/>
    <w:rsid w:val="00246666"/>
    <w:rsid w:val="00247041"/>
    <w:rsid w:val="002476CD"/>
    <w:rsid w:val="00247D73"/>
    <w:rsid w:val="00247DF6"/>
    <w:rsid w:val="00247E6C"/>
    <w:rsid w:val="002504E8"/>
    <w:rsid w:val="00250585"/>
    <w:rsid w:val="002509F3"/>
    <w:rsid w:val="00250ED7"/>
    <w:rsid w:val="00251431"/>
    <w:rsid w:val="00252103"/>
    <w:rsid w:val="002521FC"/>
    <w:rsid w:val="00253017"/>
    <w:rsid w:val="00253594"/>
    <w:rsid w:val="0025379F"/>
    <w:rsid w:val="00254CD4"/>
    <w:rsid w:val="0025685B"/>
    <w:rsid w:val="0025699F"/>
    <w:rsid w:val="002574AC"/>
    <w:rsid w:val="00260694"/>
    <w:rsid w:val="00261D4B"/>
    <w:rsid w:val="00261DC1"/>
    <w:rsid w:val="002633EC"/>
    <w:rsid w:val="00263B6D"/>
    <w:rsid w:val="00264825"/>
    <w:rsid w:val="00265324"/>
    <w:rsid w:val="002662B2"/>
    <w:rsid w:val="0026752B"/>
    <w:rsid w:val="0027044E"/>
    <w:rsid w:val="00270B4B"/>
    <w:rsid w:val="00271D30"/>
    <w:rsid w:val="002726AC"/>
    <w:rsid w:val="002727A5"/>
    <w:rsid w:val="0027317D"/>
    <w:rsid w:val="0027343C"/>
    <w:rsid w:val="002745DA"/>
    <w:rsid w:val="00274612"/>
    <w:rsid w:val="002759DF"/>
    <w:rsid w:val="00276108"/>
    <w:rsid w:val="0027772F"/>
    <w:rsid w:val="00277858"/>
    <w:rsid w:val="00277D4B"/>
    <w:rsid w:val="00280471"/>
    <w:rsid w:val="00280F2F"/>
    <w:rsid w:val="00281190"/>
    <w:rsid w:val="00282178"/>
    <w:rsid w:val="00283445"/>
    <w:rsid w:val="0028345B"/>
    <w:rsid w:val="00283EE3"/>
    <w:rsid w:val="00284004"/>
    <w:rsid w:val="002842FF"/>
    <w:rsid w:val="00284E30"/>
    <w:rsid w:val="00287831"/>
    <w:rsid w:val="0029050A"/>
    <w:rsid w:val="00291441"/>
    <w:rsid w:val="00292BF8"/>
    <w:rsid w:val="002937D4"/>
    <w:rsid w:val="00294715"/>
    <w:rsid w:val="00295FBE"/>
    <w:rsid w:val="002964BE"/>
    <w:rsid w:val="002965BC"/>
    <w:rsid w:val="0029757E"/>
    <w:rsid w:val="00297719"/>
    <w:rsid w:val="00297A62"/>
    <w:rsid w:val="002A0135"/>
    <w:rsid w:val="002A0236"/>
    <w:rsid w:val="002A05B2"/>
    <w:rsid w:val="002A1853"/>
    <w:rsid w:val="002A1F2A"/>
    <w:rsid w:val="002A27D0"/>
    <w:rsid w:val="002A27D2"/>
    <w:rsid w:val="002A4AD1"/>
    <w:rsid w:val="002A4C97"/>
    <w:rsid w:val="002A580A"/>
    <w:rsid w:val="002A5B29"/>
    <w:rsid w:val="002A5E5A"/>
    <w:rsid w:val="002A66D1"/>
    <w:rsid w:val="002A6E43"/>
    <w:rsid w:val="002A7315"/>
    <w:rsid w:val="002A75EB"/>
    <w:rsid w:val="002B02B9"/>
    <w:rsid w:val="002B0933"/>
    <w:rsid w:val="002B1295"/>
    <w:rsid w:val="002B1CC8"/>
    <w:rsid w:val="002B2DA5"/>
    <w:rsid w:val="002B3310"/>
    <w:rsid w:val="002B44CA"/>
    <w:rsid w:val="002B60AD"/>
    <w:rsid w:val="002B6D2A"/>
    <w:rsid w:val="002B7C39"/>
    <w:rsid w:val="002C0400"/>
    <w:rsid w:val="002C055D"/>
    <w:rsid w:val="002C05AD"/>
    <w:rsid w:val="002C132E"/>
    <w:rsid w:val="002C20C3"/>
    <w:rsid w:val="002C3657"/>
    <w:rsid w:val="002C4190"/>
    <w:rsid w:val="002C4A14"/>
    <w:rsid w:val="002C4E74"/>
    <w:rsid w:val="002C547B"/>
    <w:rsid w:val="002C59EF"/>
    <w:rsid w:val="002C61D5"/>
    <w:rsid w:val="002C6FE0"/>
    <w:rsid w:val="002C7020"/>
    <w:rsid w:val="002C7FB0"/>
    <w:rsid w:val="002D02D2"/>
    <w:rsid w:val="002D1A4C"/>
    <w:rsid w:val="002D1D02"/>
    <w:rsid w:val="002D1D83"/>
    <w:rsid w:val="002D2D2A"/>
    <w:rsid w:val="002D48C4"/>
    <w:rsid w:val="002D4AE1"/>
    <w:rsid w:val="002D673C"/>
    <w:rsid w:val="002D6CD2"/>
    <w:rsid w:val="002D7749"/>
    <w:rsid w:val="002E1B44"/>
    <w:rsid w:val="002E1D0B"/>
    <w:rsid w:val="002E25EC"/>
    <w:rsid w:val="002E29A6"/>
    <w:rsid w:val="002E3DD1"/>
    <w:rsid w:val="002E40D0"/>
    <w:rsid w:val="002E57C9"/>
    <w:rsid w:val="002E59D9"/>
    <w:rsid w:val="002E5F7F"/>
    <w:rsid w:val="002E62B5"/>
    <w:rsid w:val="002E6507"/>
    <w:rsid w:val="002E6C87"/>
    <w:rsid w:val="002E6CEE"/>
    <w:rsid w:val="002E73EF"/>
    <w:rsid w:val="002E7E99"/>
    <w:rsid w:val="002F07B7"/>
    <w:rsid w:val="002F0F4A"/>
    <w:rsid w:val="002F11C3"/>
    <w:rsid w:val="002F2287"/>
    <w:rsid w:val="002F3E1C"/>
    <w:rsid w:val="002F3E7F"/>
    <w:rsid w:val="002F455E"/>
    <w:rsid w:val="002F45F9"/>
    <w:rsid w:val="002F4683"/>
    <w:rsid w:val="002F525A"/>
    <w:rsid w:val="002F6060"/>
    <w:rsid w:val="002F6C7E"/>
    <w:rsid w:val="0030081D"/>
    <w:rsid w:val="00301508"/>
    <w:rsid w:val="00302F60"/>
    <w:rsid w:val="003033CF"/>
    <w:rsid w:val="0030372B"/>
    <w:rsid w:val="00303AB3"/>
    <w:rsid w:val="00303DCA"/>
    <w:rsid w:val="003042D8"/>
    <w:rsid w:val="00306272"/>
    <w:rsid w:val="00306E05"/>
    <w:rsid w:val="003102CD"/>
    <w:rsid w:val="00310D3B"/>
    <w:rsid w:val="00311CB0"/>
    <w:rsid w:val="00311E2C"/>
    <w:rsid w:val="0031212A"/>
    <w:rsid w:val="00313877"/>
    <w:rsid w:val="00314393"/>
    <w:rsid w:val="0031552E"/>
    <w:rsid w:val="003156F6"/>
    <w:rsid w:val="003161F9"/>
    <w:rsid w:val="00316C3B"/>
    <w:rsid w:val="00316DE7"/>
    <w:rsid w:val="0031732A"/>
    <w:rsid w:val="00317E3F"/>
    <w:rsid w:val="003201CA"/>
    <w:rsid w:val="00320DCB"/>
    <w:rsid w:val="00321693"/>
    <w:rsid w:val="003224FC"/>
    <w:rsid w:val="00322954"/>
    <w:rsid w:val="00322F0B"/>
    <w:rsid w:val="003230CD"/>
    <w:rsid w:val="00324C6C"/>
    <w:rsid w:val="00324EDF"/>
    <w:rsid w:val="0032508F"/>
    <w:rsid w:val="00325265"/>
    <w:rsid w:val="00326503"/>
    <w:rsid w:val="0032657A"/>
    <w:rsid w:val="00326DF2"/>
    <w:rsid w:val="00327318"/>
    <w:rsid w:val="00330811"/>
    <w:rsid w:val="00331564"/>
    <w:rsid w:val="00332C33"/>
    <w:rsid w:val="0033366D"/>
    <w:rsid w:val="0033397F"/>
    <w:rsid w:val="00334B20"/>
    <w:rsid w:val="003353CC"/>
    <w:rsid w:val="003356C8"/>
    <w:rsid w:val="00335B52"/>
    <w:rsid w:val="00335D67"/>
    <w:rsid w:val="00336CA8"/>
    <w:rsid w:val="00337715"/>
    <w:rsid w:val="0033788B"/>
    <w:rsid w:val="00337BCD"/>
    <w:rsid w:val="00337E09"/>
    <w:rsid w:val="00340FFA"/>
    <w:rsid w:val="003423A8"/>
    <w:rsid w:val="00342446"/>
    <w:rsid w:val="00342D79"/>
    <w:rsid w:val="00342EF9"/>
    <w:rsid w:val="0034317F"/>
    <w:rsid w:val="003432CF"/>
    <w:rsid w:val="00343947"/>
    <w:rsid w:val="00345110"/>
    <w:rsid w:val="00345708"/>
    <w:rsid w:val="0034695A"/>
    <w:rsid w:val="00347249"/>
    <w:rsid w:val="003474B1"/>
    <w:rsid w:val="00347F4A"/>
    <w:rsid w:val="003508DC"/>
    <w:rsid w:val="00351337"/>
    <w:rsid w:val="0035354F"/>
    <w:rsid w:val="00354F91"/>
    <w:rsid w:val="0035621E"/>
    <w:rsid w:val="00356F69"/>
    <w:rsid w:val="00361A5A"/>
    <w:rsid w:val="00361CDC"/>
    <w:rsid w:val="003626A1"/>
    <w:rsid w:val="00362F32"/>
    <w:rsid w:val="00363A98"/>
    <w:rsid w:val="00365C1B"/>
    <w:rsid w:val="003661E4"/>
    <w:rsid w:val="003665FB"/>
    <w:rsid w:val="0036693A"/>
    <w:rsid w:val="00366BA5"/>
    <w:rsid w:val="00366FA8"/>
    <w:rsid w:val="00370026"/>
    <w:rsid w:val="0037222A"/>
    <w:rsid w:val="00372680"/>
    <w:rsid w:val="00372BBA"/>
    <w:rsid w:val="00373175"/>
    <w:rsid w:val="00373486"/>
    <w:rsid w:val="0037349D"/>
    <w:rsid w:val="003737C4"/>
    <w:rsid w:val="00373E06"/>
    <w:rsid w:val="003744A0"/>
    <w:rsid w:val="00374EB0"/>
    <w:rsid w:val="003752DA"/>
    <w:rsid w:val="0037587B"/>
    <w:rsid w:val="00375F3F"/>
    <w:rsid w:val="003761F9"/>
    <w:rsid w:val="003769F5"/>
    <w:rsid w:val="00376C11"/>
    <w:rsid w:val="0037708B"/>
    <w:rsid w:val="0038077B"/>
    <w:rsid w:val="00380908"/>
    <w:rsid w:val="00380F3D"/>
    <w:rsid w:val="0038275F"/>
    <w:rsid w:val="003829E5"/>
    <w:rsid w:val="00385234"/>
    <w:rsid w:val="00385844"/>
    <w:rsid w:val="0038600A"/>
    <w:rsid w:val="003860E8"/>
    <w:rsid w:val="00387DC5"/>
    <w:rsid w:val="00390535"/>
    <w:rsid w:val="00390FC3"/>
    <w:rsid w:val="003928E8"/>
    <w:rsid w:val="00392E5F"/>
    <w:rsid w:val="0039362C"/>
    <w:rsid w:val="00393D23"/>
    <w:rsid w:val="00393D38"/>
    <w:rsid w:val="00394A1A"/>
    <w:rsid w:val="00395F8B"/>
    <w:rsid w:val="00396A15"/>
    <w:rsid w:val="00396D6B"/>
    <w:rsid w:val="00397255"/>
    <w:rsid w:val="003A0298"/>
    <w:rsid w:val="003A181E"/>
    <w:rsid w:val="003A2AFF"/>
    <w:rsid w:val="003A2DCA"/>
    <w:rsid w:val="003A2FC2"/>
    <w:rsid w:val="003A32C6"/>
    <w:rsid w:val="003A383C"/>
    <w:rsid w:val="003A3AE9"/>
    <w:rsid w:val="003A3D1E"/>
    <w:rsid w:val="003A4539"/>
    <w:rsid w:val="003A46E7"/>
    <w:rsid w:val="003A56C4"/>
    <w:rsid w:val="003A5A06"/>
    <w:rsid w:val="003A67A9"/>
    <w:rsid w:val="003A7335"/>
    <w:rsid w:val="003A77C5"/>
    <w:rsid w:val="003B0484"/>
    <w:rsid w:val="003B0588"/>
    <w:rsid w:val="003B11FB"/>
    <w:rsid w:val="003B1827"/>
    <w:rsid w:val="003B222E"/>
    <w:rsid w:val="003B2C62"/>
    <w:rsid w:val="003B44C3"/>
    <w:rsid w:val="003B4567"/>
    <w:rsid w:val="003B4A3D"/>
    <w:rsid w:val="003B4EF2"/>
    <w:rsid w:val="003B505A"/>
    <w:rsid w:val="003B51D4"/>
    <w:rsid w:val="003B5384"/>
    <w:rsid w:val="003B6232"/>
    <w:rsid w:val="003B6381"/>
    <w:rsid w:val="003B6BA0"/>
    <w:rsid w:val="003B75DC"/>
    <w:rsid w:val="003B7686"/>
    <w:rsid w:val="003C016E"/>
    <w:rsid w:val="003C0A0F"/>
    <w:rsid w:val="003C19B5"/>
    <w:rsid w:val="003C1B81"/>
    <w:rsid w:val="003C1BF6"/>
    <w:rsid w:val="003C1D15"/>
    <w:rsid w:val="003C1EA9"/>
    <w:rsid w:val="003C2647"/>
    <w:rsid w:val="003C2C94"/>
    <w:rsid w:val="003C3312"/>
    <w:rsid w:val="003C3C1D"/>
    <w:rsid w:val="003C410B"/>
    <w:rsid w:val="003C4EAF"/>
    <w:rsid w:val="003C6411"/>
    <w:rsid w:val="003C6731"/>
    <w:rsid w:val="003C6F01"/>
    <w:rsid w:val="003C717C"/>
    <w:rsid w:val="003C7B40"/>
    <w:rsid w:val="003C7CE9"/>
    <w:rsid w:val="003D0DA8"/>
    <w:rsid w:val="003D0DC9"/>
    <w:rsid w:val="003D382F"/>
    <w:rsid w:val="003D43F9"/>
    <w:rsid w:val="003D5ADC"/>
    <w:rsid w:val="003D6C32"/>
    <w:rsid w:val="003D7337"/>
    <w:rsid w:val="003D79AE"/>
    <w:rsid w:val="003E096B"/>
    <w:rsid w:val="003E193E"/>
    <w:rsid w:val="003E1D10"/>
    <w:rsid w:val="003E2849"/>
    <w:rsid w:val="003E3788"/>
    <w:rsid w:val="003E383A"/>
    <w:rsid w:val="003E3848"/>
    <w:rsid w:val="003E3922"/>
    <w:rsid w:val="003E5272"/>
    <w:rsid w:val="003E55CA"/>
    <w:rsid w:val="003E6266"/>
    <w:rsid w:val="003E779D"/>
    <w:rsid w:val="003E78DD"/>
    <w:rsid w:val="003E79B8"/>
    <w:rsid w:val="003F250F"/>
    <w:rsid w:val="003F2EF0"/>
    <w:rsid w:val="003F318B"/>
    <w:rsid w:val="003F39EB"/>
    <w:rsid w:val="003F71F2"/>
    <w:rsid w:val="003F79AC"/>
    <w:rsid w:val="003F7BA9"/>
    <w:rsid w:val="00400008"/>
    <w:rsid w:val="004006EC"/>
    <w:rsid w:val="004007D8"/>
    <w:rsid w:val="00400CF6"/>
    <w:rsid w:val="0040163D"/>
    <w:rsid w:val="0040187C"/>
    <w:rsid w:val="00401D5D"/>
    <w:rsid w:val="00401E68"/>
    <w:rsid w:val="00402212"/>
    <w:rsid w:val="00403ECE"/>
    <w:rsid w:val="004040BF"/>
    <w:rsid w:val="00404508"/>
    <w:rsid w:val="00404942"/>
    <w:rsid w:val="0040581A"/>
    <w:rsid w:val="00410743"/>
    <w:rsid w:val="00411807"/>
    <w:rsid w:val="00411974"/>
    <w:rsid w:val="00411A47"/>
    <w:rsid w:val="004121CE"/>
    <w:rsid w:val="00412B6D"/>
    <w:rsid w:val="004138F6"/>
    <w:rsid w:val="00415B9B"/>
    <w:rsid w:val="0041727D"/>
    <w:rsid w:val="00417329"/>
    <w:rsid w:val="00420E95"/>
    <w:rsid w:val="004232ED"/>
    <w:rsid w:val="004245B3"/>
    <w:rsid w:val="00424C65"/>
    <w:rsid w:val="0042574C"/>
    <w:rsid w:val="00425762"/>
    <w:rsid w:val="00425998"/>
    <w:rsid w:val="00426039"/>
    <w:rsid w:val="0042686F"/>
    <w:rsid w:val="00427D15"/>
    <w:rsid w:val="004300FD"/>
    <w:rsid w:val="0043036E"/>
    <w:rsid w:val="00430590"/>
    <w:rsid w:val="00430CBF"/>
    <w:rsid w:val="00431CC9"/>
    <w:rsid w:val="00431EBE"/>
    <w:rsid w:val="004332CC"/>
    <w:rsid w:val="004345CC"/>
    <w:rsid w:val="0043494A"/>
    <w:rsid w:val="0043562D"/>
    <w:rsid w:val="00435B57"/>
    <w:rsid w:val="00436F86"/>
    <w:rsid w:val="00437777"/>
    <w:rsid w:val="004379B2"/>
    <w:rsid w:val="00442122"/>
    <w:rsid w:val="004427B6"/>
    <w:rsid w:val="00443797"/>
    <w:rsid w:val="00443B12"/>
    <w:rsid w:val="0044404D"/>
    <w:rsid w:val="0044443A"/>
    <w:rsid w:val="00444806"/>
    <w:rsid w:val="004456E4"/>
    <w:rsid w:val="004464AB"/>
    <w:rsid w:val="0044678C"/>
    <w:rsid w:val="00446E61"/>
    <w:rsid w:val="00446FD7"/>
    <w:rsid w:val="00447681"/>
    <w:rsid w:val="00450183"/>
    <w:rsid w:val="00450371"/>
    <w:rsid w:val="00450479"/>
    <w:rsid w:val="00450CB2"/>
    <w:rsid w:val="004514D5"/>
    <w:rsid w:val="00451799"/>
    <w:rsid w:val="00451E5B"/>
    <w:rsid w:val="0045207A"/>
    <w:rsid w:val="00453001"/>
    <w:rsid w:val="00453056"/>
    <w:rsid w:val="004530E6"/>
    <w:rsid w:val="00453D59"/>
    <w:rsid w:val="0045427B"/>
    <w:rsid w:val="004547DB"/>
    <w:rsid w:val="00454850"/>
    <w:rsid w:val="0045489A"/>
    <w:rsid w:val="00455BEC"/>
    <w:rsid w:val="00455CCD"/>
    <w:rsid w:val="00456684"/>
    <w:rsid w:val="00456ADF"/>
    <w:rsid w:val="0046045B"/>
    <w:rsid w:val="004605E6"/>
    <w:rsid w:val="00460A27"/>
    <w:rsid w:val="00460F95"/>
    <w:rsid w:val="00461BBB"/>
    <w:rsid w:val="004622FB"/>
    <w:rsid w:val="00462DE0"/>
    <w:rsid w:val="00463680"/>
    <w:rsid w:val="00464DE9"/>
    <w:rsid w:val="00465188"/>
    <w:rsid w:val="00465E4F"/>
    <w:rsid w:val="0046670A"/>
    <w:rsid w:val="00466862"/>
    <w:rsid w:val="00467E82"/>
    <w:rsid w:val="0047061C"/>
    <w:rsid w:val="00470818"/>
    <w:rsid w:val="00471C15"/>
    <w:rsid w:val="0047201E"/>
    <w:rsid w:val="0047256F"/>
    <w:rsid w:val="00472F8D"/>
    <w:rsid w:val="004736E9"/>
    <w:rsid w:val="00473ED9"/>
    <w:rsid w:val="00474B84"/>
    <w:rsid w:val="00474D19"/>
    <w:rsid w:val="00475D2A"/>
    <w:rsid w:val="00476BC6"/>
    <w:rsid w:val="00476ED5"/>
    <w:rsid w:val="00477490"/>
    <w:rsid w:val="00477CBF"/>
    <w:rsid w:val="00480271"/>
    <w:rsid w:val="00480596"/>
    <w:rsid w:val="00481D63"/>
    <w:rsid w:val="004828C4"/>
    <w:rsid w:val="004832A4"/>
    <w:rsid w:val="0048362E"/>
    <w:rsid w:val="00484524"/>
    <w:rsid w:val="00485C46"/>
    <w:rsid w:val="00486036"/>
    <w:rsid w:val="0048621D"/>
    <w:rsid w:val="00487A2C"/>
    <w:rsid w:val="00490C26"/>
    <w:rsid w:val="00490F08"/>
    <w:rsid w:val="00491A30"/>
    <w:rsid w:val="00491BD5"/>
    <w:rsid w:val="00492BED"/>
    <w:rsid w:val="0049391D"/>
    <w:rsid w:val="00493C52"/>
    <w:rsid w:val="00493F07"/>
    <w:rsid w:val="004943FF"/>
    <w:rsid w:val="00494E18"/>
    <w:rsid w:val="00495F07"/>
    <w:rsid w:val="00496020"/>
    <w:rsid w:val="0049722F"/>
    <w:rsid w:val="004A07CE"/>
    <w:rsid w:val="004A0A67"/>
    <w:rsid w:val="004A0C5D"/>
    <w:rsid w:val="004A1A5F"/>
    <w:rsid w:val="004A25A5"/>
    <w:rsid w:val="004A2943"/>
    <w:rsid w:val="004A3872"/>
    <w:rsid w:val="004A46FF"/>
    <w:rsid w:val="004A4F07"/>
    <w:rsid w:val="004A5ABC"/>
    <w:rsid w:val="004A6CDB"/>
    <w:rsid w:val="004A74D3"/>
    <w:rsid w:val="004A7CB8"/>
    <w:rsid w:val="004B02EA"/>
    <w:rsid w:val="004B05A1"/>
    <w:rsid w:val="004B0D3E"/>
    <w:rsid w:val="004B0EB8"/>
    <w:rsid w:val="004B1A44"/>
    <w:rsid w:val="004B4677"/>
    <w:rsid w:val="004B4AB2"/>
    <w:rsid w:val="004B5131"/>
    <w:rsid w:val="004B5941"/>
    <w:rsid w:val="004B6B41"/>
    <w:rsid w:val="004B6C7D"/>
    <w:rsid w:val="004C015C"/>
    <w:rsid w:val="004C0A71"/>
    <w:rsid w:val="004C10B5"/>
    <w:rsid w:val="004C11FB"/>
    <w:rsid w:val="004C1A62"/>
    <w:rsid w:val="004C2F15"/>
    <w:rsid w:val="004C2F59"/>
    <w:rsid w:val="004C3719"/>
    <w:rsid w:val="004C5584"/>
    <w:rsid w:val="004C5E74"/>
    <w:rsid w:val="004C6753"/>
    <w:rsid w:val="004C682D"/>
    <w:rsid w:val="004C7342"/>
    <w:rsid w:val="004C73E9"/>
    <w:rsid w:val="004C7457"/>
    <w:rsid w:val="004C7687"/>
    <w:rsid w:val="004D0312"/>
    <w:rsid w:val="004D082C"/>
    <w:rsid w:val="004D1413"/>
    <w:rsid w:val="004D1E63"/>
    <w:rsid w:val="004D2488"/>
    <w:rsid w:val="004D2710"/>
    <w:rsid w:val="004D33B3"/>
    <w:rsid w:val="004D363D"/>
    <w:rsid w:val="004D4829"/>
    <w:rsid w:val="004D62B1"/>
    <w:rsid w:val="004D646C"/>
    <w:rsid w:val="004D67FD"/>
    <w:rsid w:val="004D7DC3"/>
    <w:rsid w:val="004E08E8"/>
    <w:rsid w:val="004E09BF"/>
    <w:rsid w:val="004E1351"/>
    <w:rsid w:val="004E259B"/>
    <w:rsid w:val="004E2C13"/>
    <w:rsid w:val="004E3D36"/>
    <w:rsid w:val="004E3D40"/>
    <w:rsid w:val="004E5E17"/>
    <w:rsid w:val="004E6443"/>
    <w:rsid w:val="004E6A71"/>
    <w:rsid w:val="004F042C"/>
    <w:rsid w:val="004F047A"/>
    <w:rsid w:val="004F0C41"/>
    <w:rsid w:val="004F0E8B"/>
    <w:rsid w:val="004F192C"/>
    <w:rsid w:val="004F4045"/>
    <w:rsid w:val="004F4358"/>
    <w:rsid w:val="004F5074"/>
    <w:rsid w:val="004F5270"/>
    <w:rsid w:val="004F5E42"/>
    <w:rsid w:val="004F5F3B"/>
    <w:rsid w:val="004F5FB2"/>
    <w:rsid w:val="004F6DD4"/>
    <w:rsid w:val="004F75E0"/>
    <w:rsid w:val="0050157D"/>
    <w:rsid w:val="0050191F"/>
    <w:rsid w:val="00501F80"/>
    <w:rsid w:val="00502F36"/>
    <w:rsid w:val="00503908"/>
    <w:rsid w:val="00503CB3"/>
    <w:rsid w:val="005042F2"/>
    <w:rsid w:val="00504813"/>
    <w:rsid w:val="00504A5D"/>
    <w:rsid w:val="0050533B"/>
    <w:rsid w:val="005057E7"/>
    <w:rsid w:val="005059A4"/>
    <w:rsid w:val="005062A9"/>
    <w:rsid w:val="00506C67"/>
    <w:rsid w:val="0050733E"/>
    <w:rsid w:val="00510019"/>
    <w:rsid w:val="005101DB"/>
    <w:rsid w:val="00510E59"/>
    <w:rsid w:val="00511107"/>
    <w:rsid w:val="005121C5"/>
    <w:rsid w:val="00512435"/>
    <w:rsid w:val="0051247A"/>
    <w:rsid w:val="00512FE7"/>
    <w:rsid w:val="005132A7"/>
    <w:rsid w:val="00513DAE"/>
    <w:rsid w:val="005143BA"/>
    <w:rsid w:val="00514BF7"/>
    <w:rsid w:val="0051679D"/>
    <w:rsid w:val="00522BA9"/>
    <w:rsid w:val="00522C4E"/>
    <w:rsid w:val="00523E06"/>
    <w:rsid w:val="005259F0"/>
    <w:rsid w:val="00526465"/>
    <w:rsid w:val="005268D1"/>
    <w:rsid w:val="00526ADB"/>
    <w:rsid w:val="00530381"/>
    <w:rsid w:val="00530E12"/>
    <w:rsid w:val="00533B3D"/>
    <w:rsid w:val="0053414E"/>
    <w:rsid w:val="0053476D"/>
    <w:rsid w:val="0053617B"/>
    <w:rsid w:val="00536DA9"/>
    <w:rsid w:val="00537289"/>
    <w:rsid w:val="00537D2D"/>
    <w:rsid w:val="00541F08"/>
    <w:rsid w:val="00542238"/>
    <w:rsid w:val="00542DF2"/>
    <w:rsid w:val="00542F78"/>
    <w:rsid w:val="0054306A"/>
    <w:rsid w:val="00543816"/>
    <w:rsid w:val="005438F7"/>
    <w:rsid w:val="005439EE"/>
    <w:rsid w:val="00544394"/>
    <w:rsid w:val="00545B8D"/>
    <w:rsid w:val="00545E7F"/>
    <w:rsid w:val="00547B85"/>
    <w:rsid w:val="005503B4"/>
    <w:rsid w:val="005509DB"/>
    <w:rsid w:val="00551BF8"/>
    <w:rsid w:val="005522DA"/>
    <w:rsid w:val="00552BFD"/>
    <w:rsid w:val="00554BE3"/>
    <w:rsid w:val="005576DC"/>
    <w:rsid w:val="00557B6C"/>
    <w:rsid w:val="00561D6B"/>
    <w:rsid w:val="005622D1"/>
    <w:rsid w:val="00562979"/>
    <w:rsid w:val="00562FA2"/>
    <w:rsid w:val="005630F2"/>
    <w:rsid w:val="00564AB2"/>
    <w:rsid w:val="005654D5"/>
    <w:rsid w:val="005656EC"/>
    <w:rsid w:val="0056591B"/>
    <w:rsid w:val="00565AEC"/>
    <w:rsid w:val="00566224"/>
    <w:rsid w:val="0056635E"/>
    <w:rsid w:val="00567793"/>
    <w:rsid w:val="00567DC0"/>
    <w:rsid w:val="00571034"/>
    <w:rsid w:val="00571928"/>
    <w:rsid w:val="005722C5"/>
    <w:rsid w:val="00572FB3"/>
    <w:rsid w:val="005732FF"/>
    <w:rsid w:val="00573C6D"/>
    <w:rsid w:val="005744C1"/>
    <w:rsid w:val="00574A94"/>
    <w:rsid w:val="00576A65"/>
    <w:rsid w:val="005776F0"/>
    <w:rsid w:val="005812C8"/>
    <w:rsid w:val="00581659"/>
    <w:rsid w:val="00581DEA"/>
    <w:rsid w:val="00584139"/>
    <w:rsid w:val="005843A9"/>
    <w:rsid w:val="0058559E"/>
    <w:rsid w:val="00585852"/>
    <w:rsid w:val="00585D07"/>
    <w:rsid w:val="00586229"/>
    <w:rsid w:val="005874FC"/>
    <w:rsid w:val="00587AE8"/>
    <w:rsid w:val="00590AB3"/>
    <w:rsid w:val="00591B6A"/>
    <w:rsid w:val="00591BDA"/>
    <w:rsid w:val="00592EB8"/>
    <w:rsid w:val="005936A5"/>
    <w:rsid w:val="005940C1"/>
    <w:rsid w:val="00594565"/>
    <w:rsid w:val="00594699"/>
    <w:rsid w:val="00594835"/>
    <w:rsid w:val="00594AE7"/>
    <w:rsid w:val="00594D6A"/>
    <w:rsid w:val="0059510C"/>
    <w:rsid w:val="00595D07"/>
    <w:rsid w:val="005962D4"/>
    <w:rsid w:val="00596881"/>
    <w:rsid w:val="00597945"/>
    <w:rsid w:val="005A0B7B"/>
    <w:rsid w:val="005A18E0"/>
    <w:rsid w:val="005A3315"/>
    <w:rsid w:val="005A4670"/>
    <w:rsid w:val="005A534B"/>
    <w:rsid w:val="005A7BD5"/>
    <w:rsid w:val="005B0315"/>
    <w:rsid w:val="005B14B6"/>
    <w:rsid w:val="005B1FC3"/>
    <w:rsid w:val="005B2A55"/>
    <w:rsid w:val="005B33E7"/>
    <w:rsid w:val="005B3544"/>
    <w:rsid w:val="005B424A"/>
    <w:rsid w:val="005B4D99"/>
    <w:rsid w:val="005B53C0"/>
    <w:rsid w:val="005B55E0"/>
    <w:rsid w:val="005B570C"/>
    <w:rsid w:val="005B5809"/>
    <w:rsid w:val="005B5DD0"/>
    <w:rsid w:val="005B725E"/>
    <w:rsid w:val="005B7F0C"/>
    <w:rsid w:val="005C0ADE"/>
    <w:rsid w:val="005C15C1"/>
    <w:rsid w:val="005C164B"/>
    <w:rsid w:val="005C1B34"/>
    <w:rsid w:val="005C25D5"/>
    <w:rsid w:val="005C2E9E"/>
    <w:rsid w:val="005C38C9"/>
    <w:rsid w:val="005C6241"/>
    <w:rsid w:val="005C6BC0"/>
    <w:rsid w:val="005C717B"/>
    <w:rsid w:val="005C735D"/>
    <w:rsid w:val="005C78B0"/>
    <w:rsid w:val="005D0570"/>
    <w:rsid w:val="005D0A9B"/>
    <w:rsid w:val="005D11E2"/>
    <w:rsid w:val="005D173C"/>
    <w:rsid w:val="005D266C"/>
    <w:rsid w:val="005D27AF"/>
    <w:rsid w:val="005D2ECB"/>
    <w:rsid w:val="005D344F"/>
    <w:rsid w:val="005D495B"/>
    <w:rsid w:val="005D62CE"/>
    <w:rsid w:val="005D6580"/>
    <w:rsid w:val="005D7270"/>
    <w:rsid w:val="005D7AC5"/>
    <w:rsid w:val="005D7E2E"/>
    <w:rsid w:val="005E04CE"/>
    <w:rsid w:val="005E127D"/>
    <w:rsid w:val="005E1396"/>
    <w:rsid w:val="005E1F6E"/>
    <w:rsid w:val="005E3ACD"/>
    <w:rsid w:val="005E404B"/>
    <w:rsid w:val="005E40F2"/>
    <w:rsid w:val="005E4316"/>
    <w:rsid w:val="005E4E08"/>
    <w:rsid w:val="005E5FED"/>
    <w:rsid w:val="005E6BE4"/>
    <w:rsid w:val="005E75F0"/>
    <w:rsid w:val="005E79DA"/>
    <w:rsid w:val="005E7B3F"/>
    <w:rsid w:val="005E7BA7"/>
    <w:rsid w:val="005F00B6"/>
    <w:rsid w:val="005F03F9"/>
    <w:rsid w:val="005F04C1"/>
    <w:rsid w:val="005F0D18"/>
    <w:rsid w:val="005F10BD"/>
    <w:rsid w:val="005F1D37"/>
    <w:rsid w:val="005F28E7"/>
    <w:rsid w:val="005F3171"/>
    <w:rsid w:val="005F47C9"/>
    <w:rsid w:val="005F5A21"/>
    <w:rsid w:val="005F6553"/>
    <w:rsid w:val="005F658B"/>
    <w:rsid w:val="005F69F1"/>
    <w:rsid w:val="005F770C"/>
    <w:rsid w:val="0060004B"/>
    <w:rsid w:val="00600828"/>
    <w:rsid w:val="006008EC"/>
    <w:rsid w:val="00601158"/>
    <w:rsid w:val="00601578"/>
    <w:rsid w:val="00603107"/>
    <w:rsid w:val="006038C4"/>
    <w:rsid w:val="00606655"/>
    <w:rsid w:val="0060713B"/>
    <w:rsid w:val="00607B8E"/>
    <w:rsid w:val="00610362"/>
    <w:rsid w:val="00610CD0"/>
    <w:rsid w:val="00611785"/>
    <w:rsid w:val="00611BAB"/>
    <w:rsid w:val="00611CBC"/>
    <w:rsid w:val="00612C51"/>
    <w:rsid w:val="00613248"/>
    <w:rsid w:val="00613A45"/>
    <w:rsid w:val="0061463E"/>
    <w:rsid w:val="00614A78"/>
    <w:rsid w:val="006157AE"/>
    <w:rsid w:val="00616D9C"/>
    <w:rsid w:val="00617856"/>
    <w:rsid w:val="00617C93"/>
    <w:rsid w:val="0062090F"/>
    <w:rsid w:val="00621303"/>
    <w:rsid w:val="00621E0D"/>
    <w:rsid w:val="00622080"/>
    <w:rsid w:val="00622776"/>
    <w:rsid w:val="0062283E"/>
    <w:rsid w:val="00622CCE"/>
    <w:rsid w:val="00622D05"/>
    <w:rsid w:val="00623758"/>
    <w:rsid w:val="00624005"/>
    <w:rsid w:val="0062438E"/>
    <w:rsid w:val="00625104"/>
    <w:rsid w:val="00625AAB"/>
    <w:rsid w:val="00625B4F"/>
    <w:rsid w:val="00626158"/>
    <w:rsid w:val="0062654E"/>
    <w:rsid w:val="00626768"/>
    <w:rsid w:val="00626AD7"/>
    <w:rsid w:val="00627125"/>
    <w:rsid w:val="00627740"/>
    <w:rsid w:val="006277FA"/>
    <w:rsid w:val="006320FC"/>
    <w:rsid w:val="006324C4"/>
    <w:rsid w:val="00632C59"/>
    <w:rsid w:val="006342C8"/>
    <w:rsid w:val="00634CEA"/>
    <w:rsid w:val="00636034"/>
    <w:rsid w:val="00636215"/>
    <w:rsid w:val="00636801"/>
    <w:rsid w:val="00636D3E"/>
    <w:rsid w:val="00637893"/>
    <w:rsid w:val="00637A88"/>
    <w:rsid w:val="00637F14"/>
    <w:rsid w:val="00640308"/>
    <w:rsid w:val="00640AC8"/>
    <w:rsid w:val="006414F9"/>
    <w:rsid w:val="0064161B"/>
    <w:rsid w:val="006445E4"/>
    <w:rsid w:val="0064492E"/>
    <w:rsid w:val="00647E46"/>
    <w:rsid w:val="00647F18"/>
    <w:rsid w:val="0065061A"/>
    <w:rsid w:val="006509DA"/>
    <w:rsid w:val="00651442"/>
    <w:rsid w:val="00651812"/>
    <w:rsid w:val="006518C9"/>
    <w:rsid w:val="00651DD9"/>
    <w:rsid w:val="00652964"/>
    <w:rsid w:val="00652E1D"/>
    <w:rsid w:val="00652F43"/>
    <w:rsid w:val="0065339B"/>
    <w:rsid w:val="006547BE"/>
    <w:rsid w:val="00654A32"/>
    <w:rsid w:val="00654ACC"/>
    <w:rsid w:val="00654C61"/>
    <w:rsid w:val="00654EE3"/>
    <w:rsid w:val="006552A4"/>
    <w:rsid w:val="006562BF"/>
    <w:rsid w:val="00661954"/>
    <w:rsid w:val="00662BF7"/>
    <w:rsid w:val="00662FE7"/>
    <w:rsid w:val="00662FFA"/>
    <w:rsid w:val="006632EF"/>
    <w:rsid w:val="006636ED"/>
    <w:rsid w:val="006648DB"/>
    <w:rsid w:val="00664FD8"/>
    <w:rsid w:val="00665AC9"/>
    <w:rsid w:val="00665F9B"/>
    <w:rsid w:val="0066633A"/>
    <w:rsid w:val="00666386"/>
    <w:rsid w:val="00670129"/>
    <w:rsid w:val="006702BD"/>
    <w:rsid w:val="006704E8"/>
    <w:rsid w:val="00670B12"/>
    <w:rsid w:val="00670D24"/>
    <w:rsid w:val="00672055"/>
    <w:rsid w:val="006759E1"/>
    <w:rsid w:val="00676162"/>
    <w:rsid w:val="006772BB"/>
    <w:rsid w:val="00677427"/>
    <w:rsid w:val="00677A1E"/>
    <w:rsid w:val="00677E47"/>
    <w:rsid w:val="00680798"/>
    <w:rsid w:val="00681E34"/>
    <w:rsid w:val="00682012"/>
    <w:rsid w:val="00682BB1"/>
    <w:rsid w:val="00683D94"/>
    <w:rsid w:val="00684CDA"/>
    <w:rsid w:val="006854B3"/>
    <w:rsid w:val="006861BE"/>
    <w:rsid w:val="006867D0"/>
    <w:rsid w:val="00686B78"/>
    <w:rsid w:val="00687530"/>
    <w:rsid w:val="00690D0B"/>
    <w:rsid w:val="00691177"/>
    <w:rsid w:val="00691417"/>
    <w:rsid w:val="006922DB"/>
    <w:rsid w:val="00692A6C"/>
    <w:rsid w:val="00692AA6"/>
    <w:rsid w:val="00692C55"/>
    <w:rsid w:val="00694A2E"/>
    <w:rsid w:val="00695AE6"/>
    <w:rsid w:val="006964FB"/>
    <w:rsid w:val="00696D24"/>
    <w:rsid w:val="00697611"/>
    <w:rsid w:val="00697F79"/>
    <w:rsid w:val="006A0398"/>
    <w:rsid w:val="006A064C"/>
    <w:rsid w:val="006A2653"/>
    <w:rsid w:val="006A3F0B"/>
    <w:rsid w:val="006A40FB"/>
    <w:rsid w:val="006A4BB9"/>
    <w:rsid w:val="006A50EE"/>
    <w:rsid w:val="006A53D2"/>
    <w:rsid w:val="006A63A4"/>
    <w:rsid w:val="006A6785"/>
    <w:rsid w:val="006A76EC"/>
    <w:rsid w:val="006B09DF"/>
    <w:rsid w:val="006B0D08"/>
    <w:rsid w:val="006B13C9"/>
    <w:rsid w:val="006B199B"/>
    <w:rsid w:val="006B1F20"/>
    <w:rsid w:val="006B209F"/>
    <w:rsid w:val="006B2E14"/>
    <w:rsid w:val="006B3344"/>
    <w:rsid w:val="006B4316"/>
    <w:rsid w:val="006B61C9"/>
    <w:rsid w:val="006B7A76"/>
    <w:rsid w:val="006B7D14"/>
    <w:rsid w:val="006B7FFA"/>
    <w:rsid w:val="006C0100"/>
    <w:rsid w:val="006C01EA"/>
    <w:rsid w:val="006C0651"/>
    <w:rsid w:val="006C14A5"/>
    <w:rsid w:val="006C3733"/>
    <w:rsid w:val="006C44B4"/>
    <w:rsid w:val="006C45C9"/>
    <w:rsid w:val="006C599C"/>
    <w:rsid w:val="006C615E"/>
    <w:rsid w:val="006C69CA"/>
    <w:rsid w:val="006C6AF6"/>
    <w:rsid w:val="006C6CD1"/>
    <w:rsid w:val="006D37A8"/>
    <w:rsid w:val="006D4EF9"/>
    <w:rsid w:val="006D5AED"/>
    <w:rsid w:val="006D5BAA"/>
    <w:rsid w:val="006D650A"/>
    <w:rsid w:val="006D7065"/>
    <w:rsid w:val="006E05E6"/>
    <w:rsid w:val="006E087B"/>
    <w:rsid w:val="006E0982"/>
    <w:rsid w:val="006E0FFB"/>
    <w:rsid w:val="006E118D"/>
    <w:rsid w:val="006E1334"/>
    <w:rsid w:val="006E24FB"/>
    <w:rsid w:val="006E2B6D"/>
    <w:rsid w:val="006E2F3D"/>
    <w:rsid w:val="006E3853"/>
    <w:rsid w:val="006E3D92"/>
    <w:rsid w:val="006E432A"/>
    <w:rsid w:val="006E43A2"/>
    <w:rsid w:val="006E49FF"/>
    <w:rsid w:val="006E4D47"/>
    <w:rsid w:val="006E5B15"/>
    <w:rsid w:val="006E6A2D"/>
    <w:rsid w:val="006E6D2B"/>
    <w:rsid w:val="006E79A5"/>
    <w:rsid w:val="006E7A04"/>
    <w:rsid w:val="006E7AFC"/>
    <w:rsid w:val="006F0A72"/>
    <w:rsid w:val="006F0CC5"/>
    <w:rsid w:val="006F1315"/>
    <w:rsid w:val="006F3A62"/>
    <w:rsid w:val="006F4170"/>
    <w:rsid w:val="006F57D1"/>
    <w:rsid w:val="006F5F4D"/>
    <w:rsid w:val="006F756E"/>
    <w:rsid w:val="00700041"/>
    <w:rsid w:val="007005CC"/>
    <w:rsid w:val="00701C8B"/>
    <w:rsid w:val="007022EF"/>
    <w:rsid w:val="0070348D"/>
    <w:rsid w:val="00703C99"/>
    <w:rsid w:val="007043A4"/>
    <w:rsid w:val="00704A0B"/>
    <w:rsid w:val="00705084"/>
    <w:rsid w:val="00705D20"/>
    <w:rsid w:val="00705E77"/>
    <w:rsid w:val="0070686B"/>
    <w:rsid w:val="00707222"/>
    <w:rsid w:val="00707A8B"/>
    <w:rsid w:val="00707DB3"/>
    <w:rsid w:val="00707FE3"/>
    <w:rsid w:val="00710C8F"/>
    <w:rsid w:val="007110EC"/>
    <w:rsid w:val="00711196"/>
    <w:rsid w:val="0071136D"/>
    <w:rsid w:val="00711699"/>
    <w:rsid w:val="0071187A"/>
    <w:rsid w:val="00711C43"/>
    <w:rsid w:val="00712406"/>
    <w:rsid w:val="0071256F"/>
    <w:rsid w:val="00712828"/>
    <w:rsid w:val="00712E54"/>
    <w:rsid w:val="00715EEF"/>
    <w:rsid w:val="00716763"/>
    <w:rsid w:val="00716E3B"/>
    <w:rsid w:val="00717157"/>
    <w:rsid w:val="007204C3"/>
    <w:rsid w:val="00720649"/>
    <w:rsid w:val="007206CF"/>
    <w:rsid w:val="00720EAA"/>
    <w:rsid w:val="00721082"/>
    <w:rsid w:val="00721E96"/>
    <w:rsid w:val="00722126"/>
    <w:rsid w:val="007235A2"/>
    <w:rsid w:val="00723972"/>
    <w:rsid w:val="0072441A"/>
    <w:rsid w:val="0072556C"/>
    <w:rsid w:val="00730033"/>
    <w:rsid w:val="0073134A"/>
    <w:rsid w:val="00731E26"/>
    <w:rsid w:val="007322D5"/>
    <w:rsid w:val="00732E90"/>
    <w:rsid w:val="007336A5"/>
    <w:rsid w:val="007337B5"/>
    <w:rsid w:val="00733E22"/>
    <w:rsid w:val="007345F2"/>
    <w:rsid w:val="00734CDA"/>
    <w:rsid w:val="0073515B"/>
    <w:rsid w:val="00736123"/>
    <w:rsid w:val="00736ACA"/>
    <w:rsid w:val="00740659"/>
    <w:rsid w:val="00740785"/>
    <w:rsid w:val="00740950"/>
    <w:rsid w:val="00740992"/>
    <w:rsid w:val="00740B5F"/>
    <w:rsid w:val="007411DF"/>
    <w:rsid w:val="00743046"/>
    <w:rsid w:val="007440A6"/>
    <w:rsid w:val="007441C8"/>
    <w:rsid w:val="00744318"/>
    <w:rsid w:val="007454DF"/>
    <w:rsid w:val="00746FB3"/>
    <w:rsid w:val="007470D3"/>
    <w:rsid w:val="00747304"/>
    <w:rsid w:val="007473BB"/>
    <w:rsid w:val="007508B3"/>
    <w:rsid w:val="007510D8"/>
    <w:rsid w:val="0075197D"/>
    <w:rsid w:val="00751AAD"/>
    <w:rsid w:val="00751B54"/>
    <w:rsid w:val="007524EE"/>
    <w:rsid w:val="00752875"/>
    <w:rsid w:val="00752FED"/>
    <w:rsid w:val="007533D9"/>
    <w:rsid w:val="0075349C"/>
    <w:rsid w:val="00754C2B"/>
    <w:rsid w:val="0075554B"/>
    <w:rsid w:val="00755608"/>
    <w:rsid w:val="00755A6C"/>
    <w:rsid w:val="0075682C"/>
    <w:rsid w:val="0075683E"/>
    <w:rsid w:val="00756D1C"/>
    <w:rsid w:val="00756D91"/>
    <w:rsid w:val="007575DF"/>
    <w:rsid w:val="00757620"/>
    <w:rsid w:val="00757CAF"/>
    <w:rsid w:val="00757F38"/>
    <w:rsid w:val="00760627"/>
    <w:rsid w:val="007610C9"/>
    <w:rsid w:val="0076238E"/>
    <w:rsid w:val="00762701"/>
    <w:rsid w:val="00763761"/>
    <w:rsid w:val="00763794"/>
    <w:rsid w:val="007638BE"/>
    <w:rsid w:val="0076398A"/>
    <w:rsid w:val="00763CF9"/>
    <w:rsid w:val="00763F2F"/>
    <w:rsid w:val="00763F75"/>
    <w:rsid w:val="007641AA"/>
    <w:rsid w:val="00764E74"/>
    <w:rsid w:val="00765BB2"/>
    <w:rsid w:val="00765D5B"/>
    <w:rsid w:val="007673AE"/>
    <w:rsid w:val="007725D0"/>
    <w:rsid w:val="007726CB"/>
    <w:rsid w:val="007727D1"/>
    <w:rsid w:val="0077290C"/>
    <w:rsid w:val="00772ED2"/>
    <w:rsid w:val="00773CE6"/>
    <w:rsid w:val="0077521A"/>
    <w:rsid w:val="00775968"/>
    <w:rsid w:val="00775DEA"/>
    <w:rsid w:val="00775EC9"/>
    <w:rsid w:val="007760BD"/>
    <w:rsid w:val="00776240"/>
    <w:rsid w:val="007762E4"/>
    <w:rsid w:val="0077646C"/>
    <w:rsid w:val="00777017"/>
    <w:rsid w:val="00777410"/>
    <w:rsid w:val="007806EB"/>
    <w:rsid w:val="00782611"/>
    <w:rsid w:val="0078265C"/>
    <w:rsid w:val="00783A38"/>
    <w:rsid w:val="007855DB"/>
    <w:rsid w:val="00785A0A"/>
    <w:rsid w:val="00786F00"/>
    <w:rsid w:val="0079069F"/>
    <w:rsid w:val="00791F13"/>
    <w:rsid w:val="007935DE"/>
    <w:rsid w:val="00793C29"/>
    <w:rsid w:val="00794702"/>
    <w:rsid w:val="00794877"/>
    <w:rsid w:val="00794B2F"/>
    <w:rsid w:val="00796178"/>
    <w:rsid w:val="00797255"/>
    <w:rsid w:val="007A08C6"/>
    <w:rsid w:val="007A2AA5"/>
    <w:rsid w:val="007A3119"/>
    <w:rsid w:val="007A34C3"/>
    <w:rsid w:val="007A362F"/>
    <w:rsid w:val="007A51A1"/>
    <w:rsid w:val="007A6CDF"/>
    <w:rsid w:val="007A72F0"/>
    <w:rsid w:val="007A73AD"/>
    <w:rsid w:val="007A7464"/>
    <w:rsid w:val="007A7CB1"/>
    <w:rsid w:val="007A7F6F"/>
    <w:rsid w:val="007B08CB"/>
    <w:rsid w:val="007B0D7C"/>
    <w:rsid w:val="007B1738"/>
    <w:rsid w:val="007B24D6"/>
    <w:rsid w:val="007B259C"/>
    <w:rsid w:val="007B32A2"/>
    <w:rsid w:val="007B4770"/>
    <w:rsid w:val="007B516C"/>
    <w:rsid w:val="007B53CC"/>
    <w:rsid w:val="007B77B1"/>
    <w:rsid w:val="007B7DDB"/>
    <w:rsid w:val="007C0914"/>
    <w:rsid w:val="007C1B66"/>
    <w:rsid w:val="007C32B0"/>
    <w:rsid w:val="007C3917"/>
    <w:rsid w:val="007C3F66"/>
    <w:rsid w:val="007C4BD9"/>
    <w:rsid w:val="007C61BC"/>
    <w:rsid w:val="007C74EC"/>
    <w:rsid w:val="007C7633"/>
    <w:rsid w:val="007D03A1"/>
    <w:rsid w:val="007D070B"/>
    <w:rsid w:val="007D0939"/>
    <w:rsid w:val="007D13D3"/>
    <w:rsid w:val="007D1E0D"/>
    <w:rsid w:val="007D1E77"/>
    <w:rsid w:val="007D3A4C"/>
    <w:rsid w:val="007D4425"/>
    <w:rsid w:val="007D4B21"/>
    <w:rsid w:val="007D4B41"/>
    <w:rsid w:val="007D5421"/>
    <w:rsid w:val="007D5A43"/>
    <w:rsid w:val="007D5C85"/>
    <w:rsid w:val="007D6143"/>
    <w:rsid w:val="007D725E"/>
    <w:rsid w:val="007D73CC"/>
    <w:rsid w:val="007E35B6"/>
    <w:rsid w:val="007E3A09"/>
    <w:rsid w:val="007E4997"/>
    <w:rsid w:val="007E518E"/>
    <w:rsid w:val="007E6372"/>
    <w:rsid w:val="007E6C4E"/>
    <w:rsid w:val="007E7114"/>
    <w:rsid w:val="007E735A"/>
    <w:rsid w:val="007E7C6B"/>
    <w:rsid w:val="007F2734"/>
    <w:rsid w:val="007F3136"/>
    <w:rsid w:val="007F32F9"/>
    <w:rsid w:val="007F33DE"/>
    <w:rsid w:val="007F33F9"/>
    <w:rsid w:val="007F344E"/>
    <w:rsid w:val="007F38A7"/>
    <w:rsid w:val="007F3E57"/>
    <w:rsid w:val="007F42E4"/>
    <w:rsid w:val="007F56BF"/>
    <w:rsid w:val="007F5777"/>
    <w:rsid w:val="007F6D91"/>
    <w:rsid w:val="007F7674"/>
    <w:rsid w:val="00801A4F"/>
    <w:rsid w:val="00802280"/>
    <w:rsid w:val="008038F1"/>
    <w:rsid w:val="0080424D"/>
    <w:rsid w:val="0080444C"/>
    <w:rsid w:val="00804496"/>
    <w:rsid w:val="008056AB"/>
    <w:rsid w:val="008057AF"/>
    <w:rsid w:val="00805BEE"/>
    <w:rsid w:val="00805CC8"/>
    <w:rsid w:val="0080629A"/>
    <w:rsid w:val="00806891"/>
    <w:rsid w:val="008069D6"/>
    <w:rsid w:val="00807682"/>
    <w:rsid w:val="00807DE7"/>
    <w:rsid w:val="00807DFF"/>
    <w:rsid w:val="0081033D"/>
    <w:rsid w:val="0081095F"/>
    <w:rsid w:val="00810A1A"/>
    <w:rsid w:val="00810E5D"/>
    <w:rsid w:val="00811372"/>
    <w:rsid w:val="0081143E"/>
    <w:rsid w:val="00811454"/>
    <w:rsid w:val="008121CE"/>
    <w:rsid w:val="0081248F"/>
    <w:rsid w:val="00812C09"/>
    <w:rsid w:val="00812FB1"/>
    <w:rsid w:val="00812FE7"/>
    <w:rsid w:val="00813C90"/>
    <w:rsid w:val="00814EC9"/>
    <w:rsid w:val="00815739"/>
    <w:rsid w:val="00815A4D"/>
    <w:rsid w:val="00817358"/>
    <w:rsid w:val="0081769D"/>
    <w:rsid w:val="008200CC"/>
    <w:rsid w:val="00820A81"/>
    <w:rsid w:val="00822002"/>
    <w:rsid w:val="008224EA"/>
    <w:rsid w:val="0082389F"/>
    <w:rsid w:val="00824529"/>
    <w:rsid w:val="0082454F"/>
    <w:rsid w:val="00824614"/>
    <w:rsid w:val="008251F7"/>
    <w:rsid w:val="00826A14"/>
    <w:rsid w:val="008270A1"/>
    <w:rsid w:val="0082731D"/>
    <w:rsid w:val="00827389"/>
    <w:rsid w:val="0082754C"/>
    <w:rsid w:val="008277A9"/>
    <w:rsid w:val="008324A5"/>
    <w:rsid w:val="0083278C"/>
    <w:rsid w:val="008330F7"/>
    <w:rsid w:val="0083362D"/>
    <w:rsid w:val="008337B4"/>
    <w:rsid w:val="00834303"/>
    <w:rsid w:val="008347EA"/>
    <w:rsid w:val="008354B2"/>
    <w:rsid w:val="00835763"/>
    <w:rsid w:val="00835A47"/>
    <w:rsid w:val="00835C36"/>
    <w:rsid w:val="00835CCC"/>
    <w:rsid w:val="00836903"/>
    <w:rsid w:val="00836CA7"/>
    <w:rsid w:val="00837A0A"/>
    <w:rsid w:val="00837FE7"/>
    <w:rsid w:val="00840501"/>
    <w:rsid w:val="00840796"/>
    <w:rsid w:val="00840FE2"/>
    <w:rsid w:val="00841837"/>
    <w:rsid w:val="00842D24"/>
    <w:rsid w:val="00843552"/>
    <w:rsid w:val="008448C3"/>
    <w:rsid w:val="00845BDC"/>
    <w:rsid w:val="00846465"/>
    <w:rsid w:val="00846561"/>
    <w:rsid w:val="00847D8F"/>
    <w:rsid w:val="008501FE"/>
    <w:rsid w:val="00850DB8"/>
    <w:rsid w:val="00850EE9"/>
    <w:rsid w:val="00852385"/>
    <w:rsid w:val="008523FE"/>
    <w:rsid w:val="00852EB0"/>
    <w:rsid w:val="00853A46"/>
    <w:rsid w:val="00855384"/>
    <w:rsid w:val="00856657"/>
    <w:rsid w:val="00856E34"/>
    <w:rsid w:val="00856E94"/>
    <w:rsid w:val="0085717B"/>
    <w:rsid w:val="0085726A"/>
    <w:rsid w:val="0085756C"/>
    <w:rsid w:val="00861CF6"/>
    <w:rsid w:val="00862083"/>
    <w:rsid w:val="00862301"/>
    <w:rsid w:val="008624BF"/>
    <w:rsid w:val="00862879"/>
    <w:rsid w:val="00863586"/>
    <w:rsid w:val="00864A7B"/>
    <w:rsid w:val="00864BBE"/>
    <w:rsid w:val="00864BD9"/>
    <w:rsid w:val="0086597D"/>
    <w:rsid w:val="00865FD9"/>
    <w:rsid w:val="008704C9"/>
    <w:rsid w:val="008723D3"/>
    <w:rsid w:val="00875532"/>
    <w:rsid w:val="0087641C"/>
    <w:rsid w:val="008772B2"/>
    <w:rsid w:val="008775D0"/>
    <w:rsid w:val="00877819"/>
    <w:rsid w:val="00880B55"/>
    <w:rsid w:val="00880D6E"/>
    <w:rsid w:val="00881054"/>
    <w:rsid w:val="00881383"/>
    <w:rsid w:val="00881899"/>
    <w:rsid w:val="00881F65"/>
    <w:rsid w:val="00882878"/>
    <w:rsid w:val="008829BE"/>
    <w:rsid w:val="00883378"/>
    <w:rsid w:val="00883628"/>
    <w:rsid w:val="008848E5"/>
    <w:rsid w:val="008856BB"/>
    <w:rsid w:val="008858A4"/>
    <w:rsid w:val="0088619C"/>
    <w:rsid w:val="0088625A"/>
    <w:rsid w:val="00890090"/>
    <w:rsid w:val="008907F8"/>
    <w:rsid w:val="00890866"/>
    <w:rsid w:val="008910B0"/>
    <w:rsid w:val="008919E3"/>
    <w:rsid w:val="00891E01"/>
    <w:rsid w:val="008922D4"/>
    <w:rsid w:val="0089233A"/>
    <w:rsid w:val="008929B6"/>
    <w:rsid w:val="00892C9E"/>
    <w:rsid w:val="0089362C"/>
    <w:rsid w:val="008950BC"/>
    <w:rsid w:val="00895186"/>
    <w:rsid w:val="00895BCB"/>
    <w:rsid w:val="008974A6"/>
    <w:rsid w:val="008A0575"/>
    <w:rsid w:val="008A0C12"/>
    <w:rsid w:val="008A0C60"/>
    <w:rsid w:val="008A1230"/>
    <w:rsid w:val="008A1759"/>
    <w:rsid w:val="008A264B"/>
    <w:rsid w:val="008A2B3B"/>
    <w:rsid w:val="008A2EB1"/>
    <w:rsid w:val="008A32B6"/>
    <w:rsid w:val="008A43D1"/>
    <w:rsid w:val="008A454A"/>
    <w:rsid w:val="008A644D"/>
    <w:rsid w:val="008A66D2"/>
    <w:rsid w:val="008A6895"/>
    <w:rsid w:val="008A70C0"/>
    <w:rsid w:val="008B00AB"/>
    <w:rsid w:val="008B08FC"/>
    <w:rsid w:val="008B0AC6"/>
    <w:rsid w:val="008B17D3"/>
    <w:rsid w:val="008B1B8A"/>
    <w:rsid w:val="008B1D65"/>
    <w:rsid w:val="008B2446"/>
    <w:rsid w:val="008B24E0"/>
    <w:rsid w:val="008B2657"/>
    <w:rsid w:val="008B2763"/>
    <w:rsid w:val="008B3F36"/>
    <w:rsid w:val="008B4350"/>
    <w:rsid w:val="008B52EC"/>
    <w:rsid w:val="008B54BA"/>
    <w:rsid w:val="008B6D84"/>
    <w:rsid w:val="008B774B"/>
    <w:rsid w:val="008C1830"/>
    <w:rsid w:val="008C1C57"/>
    <w:rsid w:val="008C1E3D"/>
    <w:rsid w:val="008C2242"/>
    <w:rsid w:val="008C24E7"/>
    <w:rsid w:val="008C2CCE"/>
    <w:rsid w:val="008C3BA6"/>
    <w:rsid w:val="008C4087"/>
    <w:rsid w:val="008C4491"/>
    <w:rsid w:val="008C5376"/>
    <w:rsid w:val="008C5582"/>
    <w:rsid w:val="008C5661"/>
    <w:rsid w:val="008C673D"/>
    <w:rsid w:val="008C6C04"/>
    <w:rsid w:val="008C6C93"/>
    <w:rsid w:val="008C73D2"/>
    <w:rsid w:val="008C7997"/>
    <w:rsid w:val="008C7CCF"/>
    <w:rsid w:val="008D1A2C"/>
    <w:rsid w:val="008D1D3F"/>
    <w:rsid w:val="008D2C75"/>
    <w:rsid w:val="008D37A2"/>
    <w:rsid w:val="008D4A74"/>
    <w:rsid w:val="008D7313"/>
    <w:rsid w:val="008D7994"/>
    <w:rsid w:val="008D7BE8"/>
    <w:rsid w:val="008D7D5D"/>
    <w:rsid w:val="008E0083"/>
    <w:rsid w:val="008E0A09"/>
    <w:rsid w:val="008E1511"/>
    <w:rsid w:val="008E1CD3"/>
    <w:rsid w:val="008E23B6"/>
    <w:rsid w:val="008E2700"/>
    <w:rsid w:val="008E343A"/>
    <w:rsid w:val="008E4159"/>
    <w:rsid w:val="008E609E"/>
    <w:rsid w:val="008E60E9"/>
    <w:rsid w:val="008E63AE"/>
    <w:rsid w:val="008E728F"/>
    <w:rsid w:val="008E798D"/>
    <w:rsid w:val="008E7DB2"/>
    <w:rsid w:val="008F056F"/>
    <w:rsid w:val="008F0C18"/>
    <w:rsid w:val="008F2C76"/>
    <w:rsid w:val="008F311D"/>
    <w:rsid w:val="008F3650"/>
    <w:rsid w:val="008F3920"/>
    <w:rsid w:val="008F4062"/>
    <w:rsid w:val="008F672D"/>
    <w:rsid w:val="008F79B0"/>
    <w:rsid w:val="009003C6"/>
    <w:rsid w:val="009004C5"/>
    <w:rsid w:val="0090068C"/>
    <w:rsid w:val="009006B0"/>
    <w:rsid w:val="00900B29"/>
    <w:rsid w:val="00902FAB"/>
    <w:rsid w:val="00903D8B"/>
    <w:rsid w:val="0090422D"/>
    <w:rsid w:val="00904A6D"/>
    <w:rsid w:val="009053DD"/>
    <w:rsid w:val="00905431"/>
    <w:rsid w:val="00905680"/>
    <w:rsid w:val="009062EC"/>
    <w:rsid w:val="00906565"/>
    <w:rsid w:val="0090722E"/>
    <w:rsid w:val="009101D8"/>
    <w:rsid w:val="00910AE6"/>
    <w:rsid w:val="00910B7A"/>
    <w:rsid w:val="009113C1"/>
    <w:rsid w:val="00911742"/>
    <w:rsid w:val="00911A21"/>
    <w:rsid w:val="00911F7C"/>
    <w:rsid w:val="009125EF"/>
    <w:rsid w:val="00912987"/>
    <w:rsid w:val="009142A2"/>
    <w:rsid w:val="00914A2D"/>
    <w:rsid w:val="00914F46"/>
    <w:rsid w:val="0091546D"/>
    <w:rsid w:val="009156E8"/>
    <w:rsid w:val="00917311"/>
    <w:rsid w:val="00917C9C"/>
    <w:rsid w:val="00920A6D"/>
    <w:rsid w:val="00920AEA"/>
    <w:rsid w:val="00921165"/>
    <w:rsid w:val="00921702"/>
    <w:rsid w:val="00922679"/>
    <w:rsid w:val="00923F44"/>
    <w:rsid w:val="009242D2"/>
    <w:rsid w:val="00925826"/>
    <w:rsid w:val="00925BDA"/>
    <w:rsid w:val="00925E1D"/>
    <w:rsid w:val="00926553"/>
    <w:rsid w:val="0092664E"/>
    <w:rsid w:val="00926806"/>
    <w:rsid w:val="00926B0A"/>
    <w:rsid w:val="00927518"/>
    <w:rsid w:val="009301F0"/>
    <w:rsid w:val="00930A7F"/>
    <w:rsid w:val="00930F9A"/>
    <w:rsid w:val="009311A4"/>
    <w:rsid w:val="0093172F"/>
    <w:rsid w:val="009327E9"/>
    <w:rsid w:val="009370F4"/>
    <w:rsid w:val="00940206"/>
    <w:rsid w:val="00940355"/>
    <w:rsid w:val="0094053D"/>
    <w:rsid w:val="009425DB"/>
    <w:rsid w:val="009434A4"/>
    <w:rsid w:val="00943521"/>
    <w:rsid w:val="0094429A"/>
    <w:rsid w:val="00944668"/>
    <w:rsid w:val="00944757"/>
    <w:rsid w:val="00945316"/>
    <w:rsid w:val="00945A23"/>
    <w:rsid w:val="00950467"/>
    <w:rsid w:val="0095071C"/>
    <w:rsid w:val="00950EA3"/>
    <w:rsid w:val="0095117E"/>
    <w:rsid w:val="0095225D"/>
    <w:rsid w:val="00952EF5"/>
    <w:rsid w:val="0095481A"/>
    <w:rsid w:val="00954E66"/>
    <w:rsid w:val="00955A29"/>
    <w:rsid w:val="009566C7"/>
    <w:rsid w:val="00957888"/>
    <w:rsid w:val="00957AA1"/>
    <w:rsid w:val="0096142A"/>
    <w:rsid w:val="00961947"/>
    <w:rsid w:val="00961BA7"/>
    <w:rsid w:val="00961D1B"/>
    <w:rsid w:val="009641CD"/>
    <w:rsid w:val="00965282"/>
    <w:rsid w:val="00971593"/>
    <w:rsid w:val="00971843"/>
    <w:rsid w:val="0097221F"/>
    <w:rsid w:val="00972D73"/>
    <w:rsid w:val="00974082"/>
    <w:rsid w:val="0097467E"/>
    <w:rsid w:val="009747F1"/>
    <w:rsid w:val="0097548D"/>
    <w:rsid w:val="00975D57"/>
    <w:rsid w:val="00976D99"/>
    <w:rsid w:val="00976E40"/>
    <w:rsid w:val="00980209"/>
    <w:rsid w:val="009803E4"/>
    <w:rsid w:val="0098080C"/>
    <w:rsid w:val="0098100A"/>
    <w:rsid w:val="009812B1"/>
    <w:rsid w:val="00983D2E"/>
    <w:rsid w:val="00983F33"/>
    <w:rsid w:val="0098404A"/>
    <w:rsid w:val="0098417E"/>
    <w:rsid w:val="00984D87"/>
    <w:rsid w:val="00985023"/>
    <w:rsid w:val="00986582"/>
    <w:rsid w:val="00986921"/>
    <w:rsid w:val="009872CD"/>
    <w:rsid w:val="00987B8C"/>
    <w:rsid w:val="00987EA0"/>
    <w:rsid w:val="00990400"/>
    <w:rsid w:val="00991495"/>
    <w:rsid w:val="009923A6"/>
    <w:rsid w:val="0099288D"/>
    <w:rsid w:val="00993CAF"/>
    <w:rsid w:val="00994073"/>
    <w:rsid w:val="00994C42"/>
    <w:rsid w:val="00995A81"/>
    <w:rsid w:val="00996386"/>
    <w:rsid w:val="00996A22"/>
    <w:rsid w:val="00997526"/>
    <w:rsid w:val="0099773F"/>
    <w:rsid w:val="009979DA"/>
    <w:rsid w:val="00997D36"/>
    <w:rsid w:val="009A00F9"/>
    <w:rsid w:val="009A0D6C"/>
    <w:rsid w:val="009A16D3"/>
    <w:rsid w:val="009A190A"/>
    <w:rsid w:val="009A1AD1"/>
    <w:rsid w:val="009A2083"/>
    <w:rsid w:val="009A2952"/>
    <w:rsid w:val="009A335D"/>
    <w:rsid w:val="009A3D4C"/>
    <w:rsid w:val="009A3E1A"/>
    <w:rsid w:val="009A4CB0"/>
    <w:rsid w:val="009A5303"/>
    <w:rsid w:val="009A5672"/>
    <w:rsid w:val="009A56BA"/>
    <w:rsid w:val="009A5F64"/>
    <w:rsid w:val="009A610D"/>
    <w:rsid w:val="009A61E7"/>
    <w:rsid w:val="009B1889"/>
    <w:rsid w:val="009B200D"/>
    <w:rsid w:val="009B3972"/>
    <w:rsid w:val="009B402D"/>
    <w:rsid w:val="009B40DE"/>
    <w:rsid w:val="009B41F0"/>
    <w:rsid w:val="009B4261"/>
    <w:rsid w:val="009B4AEC"/>
    <w:rsid w:val="009B53C1"/>
    <w:rsid w:val="009B578C"/>
    <w:rsid w:val="009B591C"/>
    <w:rsid w:val="009B5A19"/>
    <w:rsid w:val="009B62EC"/>
    <w:rsid w:val="009B6690"/>
    <w:rsid w:val="009B69A0"/>
    <w:rsid w:val="009B6D8F"/>
    <w:rsid w:val="009B6FC3"/>
    <w:rsid w:val="009B7308"/>
    <w:rsid w:val="009B7DA4"/>
    <w:rsid w:val="009C0521"/>
    <w:rsid w:val="009C05DB"/>
    <w:rsid w:val="009C0B53"/>
    <w:rsid w:val="009C0CD7"/>
    <w:rsid w:val="009C2615"/>
    <w:rsid w:val="009C3E85"/>
    <w:rsid w:val="009C4932"/>
    <w:rsid w:val="009C5B4A"/>
    <w:rsid w:val="009C63B9"/>
    <w:rsid w:val="009C6729"/>
    <w:rsid w:val="009C77A2"/>
    <w:rsid w:val="009D0120"/>
    <w:rsid w:val="009D1007"/>
    <w:rsid w:val="009D1058"/>
    <w:rsid w:val="009D12BE"/>
    <w:rsid w:val="009D1D33"/>
    <w:rsid w:val="009D1DB0"/>
    <w:rsid w:val="009D29F2"/>
    <w:rsid w:val="009D30B9"/>
    <w:rsid w:val="009D38E8"/>
    <w:rsid w:val="009D682A"/>
    <w:rsid w:val="009D6DCF"/>
    <w:rsid w:val="009D78AB"/>
    <w:rsid w:val="009E0690"/>
    <w:rsid w:val="009E1580"/>
    <w:rsid w:val="009E1647"/>
    <w:rsid w:val="009E1FAA"/>
    <w:rsid w:val="009E2117"/>
    <w:rsid w:val="009E2AE1"/>
    <w:rsid w:val="009E3599"/>
    <w:rsid w:val="009E3FB6"/>
    <w:rsid w:val="009E4EA4"/>
    <w:rsid w:val="009E63F2"/>
    <w:rsid w:val="009E647F"/>
    <w:rsid w:val="009E68DC"/>
    <w:rsid w:val="009E6C17"/>
    <w:rsid w:val="009E71B4"/>
    <w:rsid w:val="009E720A"/>
    <w:rsid w:val="009E7A07"/>
    <w:rsid w:val="009E7CC3"/>
    <w:rsid w:val="009F0A12"/>
    <w:rsid w:val="009F14CB"/>
    <w:rsid w:val="009F16C0"/>
    <w:rsid w:val="009F1F4A"/>
    <w:rsid w:val="009F20E1"/>
    <w:rsid w:val="009F29D6"/>
    <w:rsid w:val="009F2BFB"/>
    <w:rsid w:val="009F42C8"/>
    <w:rsid w:val="009F43FC"/>
    <w:rsid w:val="009F4AC6"/>
    <w:rsid w:val="009F511C"/>
    <w:rsid w:val="009F5E1F"/>
    <w:rsid w:val="009F719D"/>
    <w:rsid w:val="00A0029D"/>
    <w:rsid w:val="00A003B0"/>
    <w:rsid w:val="00A0043E"/>
    <w:rsid w:val="00A009F2"/>
    <w:rsid w:val="00A015D8"/>
    <w:rsid w:val="00A01B98"/>
    <w:rsid w:val="00A01FD7"/>
    <w:rsid w:val="00A02ED0"/>
    <w:rsid w:val="00A037BE"/>
    <w:rsid w:val="00A04B45"/>
    <w:rsid w:val="00A05D6B"/>
    <w:rsid w:val="00A0646D"/>
    <w:rsid w:val="00A0793C"/>
    <w:rsid w:val="00A07BB2"/>
    <w:rsid w:val="00A07E98"/>
    <w:rsid w:val="00A10422"/>
    <w:rsid w:val="00A118D1"/>
    <w:rsid w:val="00A121DA"/>
    <w:rsid w:val="00A124F0"/>
    <w:rsid w:val="00A12BB5"/>
    <w:rsid w:val="00A14126"/>
    <w:rsid w:val="00A156F5"/>
    <w:rsid w:val="00A15AD3"/>
    <w:rsid w:val="00A164FC"/>
    <w:rsid w:val="00A171E4"/>
    <w:rsid w:val="00A20AB7"/>
    <w:rsid w:val="00A21E6D"/>
    <w:rsid w:val="00A2256C"/>
    <w:rsid w:val="00A225AE"/>
    <w:rsid w:val="00A23556"/>
    <w:rsid w:val="00A23781"/>
    <w:rsid w:val="00A238A2"/>
    <w:rsid w:val="00A24071"/>
    <w:rsid w:val="00A258FB"/>
    <w:rsid w:val="00A259E4"/>
    <w:rsid w:val="00A26F9B"/>
    <w:rsid w:val="00A27EBB"/>
    <w:rsid w:val="00A30A99"/>
    <w:rsid w:val="00A31183"/>
    <w:rsid w:val="00A31370"/>
    <w:rsid w:val="00A31422"/>
    <w:rsid w:val="00A31A1B"/>
    <w:rsid w:val="00A32E5A"/>
    <w:rsid w:val="00A3318E"/>
    <w:rsid w:val="00A33755"/>
    <w:rsid w:val="00A3513B"/>
    <w:rsid w:val="00A351D8"/>
    <w:rsid w:val="00A35245"/>
    <w:rsid w:val="00A35513"/>
    <w:rsid w:val="00A3595B"/>
    <w:rsid w:val="00A37683"/>
    <w:rsid w:val="00A37B03"/>
    <w:rsid w:val="00A40A40"/>
    <w:rsid w:val="00A42B84"/>
    <w:rsid w:val="00A44792"/>
    <w:rsid w:val="00A44ED6"/>
    <w:rsid w:val="00A4697F"/>
    <w:rsid w:val="00A46F65"/>
    <w:rsid w:val="00A525DE"/>
    <w:rsid w:val="00A5295E"/>
    <w:rsid w:val="00A5308A"/>
    <w:rsid w:val="00A5327B"/>
    <w:rsid w:val="00A53CCA"/>
    <w:rsid w:val="00A55162"/>
    <w:rsid w:val="00A55789"/>
    <w:rsid w:val="00A56B7A"/>
    <w:rsid w:val="00A572CA"/>
    <w:rsid w:val="00A57DFF"/>
    <w:rsid w:val="00A616A1"/>
    <w:rsid w:val="00A62494"/>
    <w:rsid w:val="00A6297B"/>
    <w:rsid w:val="00A638D8"/>
    <w:rsid w:val="00A65F9C"/>
    <w:rsid w:val="00A66015"/>
    <w:rsid w:val="00A6626A"/>
    <w:rsid w:val="00A66B6F"/>
    <w:rsid w:val="00A6739A"/>
    <w:rsid w:val="00A67F4D"/>
    <w:rsid w:val="00A7004A"/>
    <w:rsid w:val="00A7057F"/>
    <w:rsid w:val="00A7269E"/>
    <w:rsid w:val="00A732DB"/>
    <w:rsid w:val="00A7408F"/>
    <w:rsid w:val="00A7598B"/>
    <w:rsid w:val="00A774A9"/>
    <w:rsid w:val="00A8132F"/>
    <w:rsid w:val="00A82A49"/>
    <w:rsid w:val="00A835B0"/>
    <w:rsid w:val="00A83C89"/>
    <w:rsid w:val="00A84A5A"/>
    <w:rsid w:val="00A84AED"/>
    <w:rsid w:val="00A850A1"/>
    <w:rsid w:val="00A85471"/>
    <w:rsid w:val="00A8617B"/>
    <w:rsid w:val="00A904B1"/>
    <w:rsid w:val="00A90D29"/>
    <w:rsid w:val="00A90F05"/>
    <w:rsid w:val="00A90F49"/>
    <w:rsid w:val="00A9104F"/>
    <w:rsid w:val="00A91474"/>
    <w:rsid w:val="00A91719"/>
    <w:rsid w:val="00A92305"/>
    <w:rsid w:val="00A92DC6"/>
    <w:rsid w:val="00A9303E"/>
    <w:rsid w:val="00A93254"/>
    <w:rsid w:val="00A93908"/>
    <w:rsid w:val="00A94065"/>
    <w:rsid w:val="00A944CA"/>
    <w:rsid w:val="00A94696"/>
    <w:rsid w:val="00A9654C"/>
    <w:rsid w:val="00A9684E"/>
    <w:rsid w:val="00A97CC2"/>
    <w:rsid w:val="00AA0EF2"/>
    <w:rsid w:val="00AA1825"/>
    <w:rsid w:val="00AA1F34"/>
    <w:rsid w:val="00AA204A"/>
    <w:rsid w:val="00AA2EF1"/>
    <w:rsid w:val="00AA3B43"/>
    <w:rsid w:val="00AA4229"/>
    <w:rsid w:val="00AA50FF"/>
    <w:rsid w:val="00AA5AB9"/>
    <w:rsid w:val="00AA5B33"/>
    <w:rsid w:val="00AA5CA1"/>
    <w:rsid w:val="00AA71C6"/>
    <w:rsid w:val="00AA73E2"/>
    <w:rsid w:val="00AA7436"/>
    <w:rsid w:val="00AB11D4"/>
    <w:rsid w:val="00AB1B99"/>
    <w:rsid w:val="00AB242D"/>
    <w:rsid w:val="00AB3087"/>
    <w:rsid w:val="00AB3EC2"/>
    <w:rsid w:val="00AB4A14"/>
    <w:rsid w:val="00AB4BEB"/>
    <w:rsid w:val="00AB4C24"/>
    <w:rsid w:val="00AB5A96"/>
    <w:rsid w:val="00AB5FCB"/>
    <w:rsid w:val="00AB644A"/>
    <w:rsid w:val="00AB75D5"/>
    <w:rsid w:val="00AB79D5"/>
    <w:rsid w:val="00AB7CE7"/>
    <w:rsid w:val="00AC0581"/>
    <w:rsid w:val="00AC1007"/>
    <w:rsid w:val="00AC1409"/>
    <w:rsid w:val="00AC1DC9"/>
    <w:rsid w:val="00AC48E3"/>
    <w:rsid w:val="00AC503A"/>
    <w:rsid w:val="00AC51D2"/>
    <w:rsid w:val="00AC6896"/>
    <w:rsid w:val="00AC6995"/>
    <w:rsid w:val="00AC74BE"/>
    <w:rsid w:val="00AD0093"/>
    <w:rsid w:val="00AD0558"/>
    <w:rsid w:val="00AD0C5C"/>
    <w:rsid w:val="00AD1321"/>
    <w:rsid w:val="00AD1699"/>
    <w:rsid w:val="00AD2318"/>
    <w:rsid w:val="00AD4C03"/>
    <w:rsid w:val="00AD65B3"/>
    <w:rsid w:val="00AD6A70"/>
    <w:rsid w:val="00AD734C"/>
    <w:rsid w:val="00AD74FA"/>
    <w:rsid w:val="00AD7F05"/>
    <w:rsid w:val="00AD7FFA"/>
    <w:rsid w:val="00AE1356"/>
    <w:rsid w:val="00AE1365"/>
    <w:rsid w:val="00AE1BD0"/>
    <w:rsid w:val="00AE289D"/>
    <w:rsid w:val="00AE2FEB"/>
    <w:rsid w:val="00AE3079"/>
    <w:rsid w:val="00AE3C95"/>
    <w:rsid w:val="00AE3D7E"/>
    <w:rsid w:val="00AE3FD6"/>
    <w:rsid w:val="00AE4812"/>
    <w:rsid w:val="00AE4E96"/>
    <w:rsid w:val="00AE57EB"/>
    <w:rsid w:val="00AF0F69"/>
    <w:rsid w:val="00AF1010"/>
    <w:rsid w:val="00AF115A"/>
    <w:rsid w:val="00AF1B40"/>
    <w:rsid w:val="00AF285D"/>
    <w:rsid w:val="00AF437E"/>
    <w:rsid w:val="00AF55D8"/>
    <w:rsid w:val="00AF6B0C"/>
    <w:rsid w:val="00B00E88"/>
    <w:rsid w:val="00B010EB"/>
    <w:rsid w:val="00B01DB2"/>
    <w:rsid w:val="00B02B5C"/>
    <w:rsid w:val="00B034C2"/>
    <w:rsid w:val="00B03DE7"/>
    <w:rsid w:val="00B05DC5"/>
    <w:rsid w:val="00B05FFD"/>
    <w:rsid w:val="00B06742"/>
    <w:rsid w:val="00B06E48"/>
    <w:rsid w:val="00B10B9B"/>
    <w:rsid w:val="00B128D8"/>
    <w:rsid w:val="00B12A07"/>
    <w:rsid w:val="00B1313D"/>
    <w:rsid w:val="00B14011"/>
    <w:rsid w:val="00B1494B"/>
    <w:rsid w:val="00B15118"/>
    <w:rsid w:val="00B153B5"/>
    <w:rsid w:val="00B15681"/>
    <w:rsid w:val="00B15A15"/>
    <w:rsid w:val="00B15C95"/>
    <w:rsid w:val="00B169B7"/>
    <w:rsid w:val="00B16BB4"/>
    <w:rsid w:val="00B16DFF"/>
    <w:rsid w:val="00B1779B"/>
    <w:rsid w:val="00B17DBD"/>
    <w:rsid w:val="00B2164B"/>
    <w:rsid w:val="00B21A70"/>
    <w:rsid w:val="00B23386"/>
    <w:rsid w:val="00B23E8E"/>
    <w:rsid w:val="00B24337"/>
    <w:rsid w:val="00B244B4"/>
    <w:rsid w:val="00B24958"/>
    <w:rsid w:val="00B24EE1"/>
    <w:rsid w:val="00B25B05"/>
    <w:rsid w:val="00B278CA"/>
    <w:rsid w:val="00B305B8"/>
    <w:rsid w:val="00B30A0A"/>
    <w:rsid w:val="00B30B08"/>
    <w:rsid w:val="00B30E90"/>
    <w:rsid w:val="00B312DC"/>
    <w:rsid w:val="00B31330"/>
    <w:rsid w:val="00B31837"/>
    <w:rsid w:val="00B32F14"/>
    <w:rsid w:val="00B33551"/>
    <w:rsid w:val="00B33877"/>
    <w:rsid w:val="00B33995"/>
    <w:rsid w:val="00B3445B"/>
    <w:rsid w:val="00B35B13"/>
    <w:rsid w:val="00B36ABE"/>
    <w:rsid w:val="00B36BF0"/>
    <w:rsid w:val="00B37212"/>
    <w:rsid w:val="00B4029F"/>
    <w:rsid w:val="00B414CD"/>
    <w:rsid w:val="00B41C54"/>
    <w:rsid w:val="00B437F8"/>
    <w:rsid w:val="00B441D5"/>
    <w:rsid w:val="00B455AB"/>
    <w:rsid w:val="00B456CB"/>
    <w:rsid w:val="00B46626"/>
    <w:rsid w:val="00B46765"/>
    <w:rsid w:val="00B5002E"/>
    <w:rsid w:val="00B50444"/>
    <w:rsid w:val="00B511FB"/>
    <w:rsid w:val="00B5190F"/>
    <w:rsid w:val="00B52FF6"/>
    <w:rsid w:val="00B53608"/>
    <w:rsid w:val="00B539D4"/>
    <w:rsid w:val="00B544F7"/>
    <w:rsid w:val="00B54B58"/>
    <w:rsid w:val="00B54F86"/>
    <w:rsid w:val="00B558B2"/>
    <w:rsid w:val="00B55B78"/>
    <w:rsid w:val="00B55D05"/>
    <w:rsid w:val="00B56D11"/>
    <w:rsid w:val="00B57A63"/>
    <w:rsid w:val="00B57C40"/>
    <w:rsid w:val="00B602F5"/>
    <w:rsid w:val="00B61274"/>
    <w:rsid w:val="00B612C4"/>
    <w:rsid w:val="00B61674"/>
    <w:rsid w:val="00B61AF0"/>
    <w:rsid w:val="00B62669"/>
    <w:rsid w:val="00B63081"/>
    <w:rsid w:val="00B65546"/>
    <w:rsid w:val="00B658EA"/>
    <w:rsid w:val="00B65B7D"/>
    <w:rsid w:val="00B66ADF"/>
    <w:rsid w:val="00B6734F"/>
    <w:rsid w:val="00B67D0E"/>
    <w:rsid w:val="00B70231"/>
    <w:rsid w:val="00B70CC1"/>
    <w:rsid w:val="00B70E12"/>
    <w:rsid w:val="00B72598"/>
    <w:rsid w:val="00B7427A"/>
    <w:rsid w:val="00B743E9"/>
    <w:rsid w:val="00B74FF7"/>
    <w:rsid w:val="00B75428"/>
    <w:rsid w:val="00B75BB4"/>
    <w:rsid w:val="00B76970"/>
    <w:rsid w:val="00B77139"/>
    <w:rsid w:val="00B777C8"/>
    <w:rsid w:val="00B77908"/>
    <w:rsid w:val="00B77D43"/>
    <w:rsid w:val="00B80F14"/>
    <w:rsid w:val="00B818B9"/>
    <w:rsid w:val="00B8216E"/>
    <w:rsid w:val="00B84F19"/>
    <w:rsid w:val="00B85B36"/>
    <w:rsid w:val="00B85C86"/>
    <w:rsid w:val="00B86230"/>
    <w:rsid w:val="00B862B9"/>
    <w:rsid w:val="00B86E50"/>
    <w:rsid w:val="00B8709C"/>
    <w:rsid w:val="00B87911"/>
    <w:rsid w:val="00B905C5"/>
    <w:rsid w:val="00B90E7C"/>
    <w:rsid w:val="00B913A9"/>
    <w:rsid w:val="00B916FA"/>
    <w:rsid w:val="00B92257"/>
    <w:rsid w:val="00B9265D"/>
    <w:rsid w:val="00B92AF0"/>
    <w:rsid w:val="00B92EE0"/>
    <w:rsid w:val="00B934EA"/>
    <w:rsid w:val="00B9432A"/>
    <w:rsid w:val="00B94752"/>
    <w:rsid w:val="00B9538C"/>
    <w:rsid w:val="00BA090C"/>
    <w:rsid w:val="00BA1E2F"/>
    <w:rsid w:val="00BA2998"/>
    <w:rsid w:val="00BA3125"/>
    <w:rsid w:val="00BA3C3E"/>
    <w:rsid w:val="00BA3D45"/>
    <w:rsid w:val="00BA3D60"/>
    <w:rsid w:val="00BA56E2"/>
    <w:rsid w:val="00BB0247"/>
    <w:rsid w:val="00BB166E"/>
    <w:rsid w:val="00BB174A"/>
    <w:rsid w:val="00BB1C96"/>
    <w:rsid w:val="00BB33D9"/>
    <w:rsid w:val="00BB3C2A"/>
    <w:rsid w:val="00BB554C"/>
    <w:rsid w:val="00BB5DFA"/>
    <w:rsid w:val="00BB5ED8"/>
    <w:rsid w:val="00BB651F"/>
    <w:rsid w:val="00BB67D3"/>
    <w:rsid w:val="00BB794C"/>
    <w:rsid w:val="00BB7A44"/>
    <w:rsid w:val="00BC087B"/>
    <w:rsid w:val="00BC12BB"/>
    <w:rsid w:val="00BC1E01"/>
    <w:rsid w:val="00BC2D9B"/>
    <w:rsid w:val="00BC2E7E"/>
    <w:rsid w:val="00BC387F"/>
    <w:rsid w:val="00BC3BFC"/>
    <w:rsid w:val="00BC5A3D"/>
    <w:rsid w:val="00BC5DB9"/>
    <w:rsid w:val="00BC7AFD"/>
    <w:rsid w:val="00BC7E23"/>
    <w:rsid w:val="00BD08B8"/>
    <w:rsid w:val="00BD108E"/>
    <w:rsid w:val="00BD18D3"/>
    <w:rsid w:val="00BD1B4B"/>
    <w:rsid w:val="00BD1FCC"/>
    <w:rsid w:val="00BD232C"/>
    <w:rsid w:val="00BD2752"/>
    <w:rsid w:val="00BD2C79"/>
    <w:rsid w:val="00BD2FF2"/>
    <w:rsid w:val="00BD3DAD"/>
    <w:rsid w:val="00BD5719"/>
    <w:rsid w:val="00BD5968"/>
    <w:rsid w:val="00BD5B35"/>
    <w:rsid w:val="00BD62A4"/>
    <w:rsid w:val="00BD6DE6"/>
    <w:rsid w:val="00BD713D"/>
    <w:rsid w:val="00BE0B05"/>
    <w:rsid w:val="00BE0D3F"/>
    <w:rsid w:val="00BE17DA"/>
    <w:rsid w:val="00BE1FAC"/>
    <w:rsid w:val="00BE2C6B"/>
    <w:rsid w:val="00BE40BD"/>
    <w:rsid w:val="00BE4852"/>
    <w:rsid w:val="00BE4975"/>
    <w:rsid w:val="00BE4B26"/>
    <w:rsid w:val="00BE4F4E"/>
    <w:rsid w:val="00BE509F"/>
    <w:rsid w:val="00BE577F"/>
    <w:rsid w:val="00BE5FFB"/>
    <w:rsid w:val="00BE61B9"/>
    <w:rsid w:val="00BE7CE4"/>
    <w:rsid w:val="00BF0967"/>
    <w:rsid w:val="00BF1429"/>
    <w:rsid w:val="00BF24CA"/>
    <w:rsid w:val="00BF2580"/>
    <w:rsid w:val="00BF2AE3"/>
    <w:rsid w:val="00BF35D8"/>
    <w:rsid w:val="00BF4FF8"/>
    <w:rsid w:val="00BF67B9"/>
    <w:rsid w:val="00BF6863"/>
    <w:rsid w:val="00BF6C81"/>
    <w:rsid w:val="00C000B1"/>
    <w:rsid w:val="00C00560"/>
    <w:rsid w:val="00C00576"/>
    <w:rsid w:val="00C00719"/>
    <w:rsid w:val="00C012EC"/>
    <w:rsid w:val="00C01887"/>
    <w:rsid w:val="00C018E4"/>
    <w:rsid w:val="00C01FFF"/>
    <w:rsid w:val="00C03145"/>
    <w:rsid w:val="00C03E7B"/>
    <w:rsid w:val="00C04AFD"/>
    <w:rsid w:val="00C07526"/>
    <w:rsid w:val="00C10D22"/>
    <w:rsid w:val="00C10D7C"/>
    <w:rsid w:val="00C1163B"/>
    <w:rsid w:val="00C1176D"/>
    <w:rsid w:val="00C11B02"/>
    <w:rsid w:val="00C1218E"/>
    <w:rsid w:val="00C13701"/>
    <w:rsid w:val="00C14771"/>
    <w:rsid w:val="00C14BF3"/>
    <w:rsid w:val="00C16413"/>
    <w:rsid w:val="00C168D8"/>
    <w:rsid w:val="00C1734D"/>
    <w:rsid w:val="00C20132"/>
    <w:rsid w:val="00C20245"/>
    <w:rsid w:val="00C218DF"/>
    <w:rsid w:val="00C21D7E"/>
    <w:rsid w:val="00C22685"/>
    <w:rsid w:val="00C2278E"/>
    <w:rsid w:val="00C227AB"/>
    <w:rsid w:val="00C22B35"/>
    <w:rsid w:val="00C22FC1"/>
    <w:rsid w:val="00C2380A"/>
    <w:rsid w:val="00C24FBF"/>
    <w:rsid w:val="00C254DD"/>
    <w:rsid w:val="00C25861"/>
    <w:rsid w:val="00C26FBB"/>
    <w:rsid w:val="00C30D4C"/>
    <w:rsid w:val="00C31692"/>
    <w:rsid w:val="00C32AB2"/>
    <w:rsid w:val="00C3341F"/>
    <w:rsid w:val="00C34E30"/>
    <w:rsid w:val="00C3564A"/>
    <w:rsid w:val="00C35DEF"/>
    <w:rsid w:val="00C36908"/>
    <w:rsid w:val="00C37D59"/>
    <w:rsid w:val="00C40220"/>
    <w:rsid w:val="00C41A2B"/>
    <w:rsid w:val="00C42061"/>
    <w:rsid w:val="00C420C2"/>
    <w:rsid w:val="00C42473"/>
    <w:rsid w:val="00C42E1D"/>
    <w:rsid w:val="00C430BC"/>
    <w:rsid w:val="00C43660"/>
    <w:rsid w:val="00C436D7"/>
    <w:rsid w:val="00C438B6"/>
    <w:rsid w:val="00C44EC1"/>
    <w:rsid w:val="00C454F4"/>
    <w:rsid w:val="00C45906"/>
    <w:rsid w:val="00C45AEB"/>
    <w:rsid w:val="00C46176"/>
    <w:rsid w:val="00C46A5D"/>
    <w:rsid w:val="00C4710A"/>
    <w:rsid w:val="00C473BB"/>
    <w:rsid w:val="00C47E94"/>
    <w:rsid w:val="00C50729"/>
    <w:rsid w:val="00C50A75"/>
    <w:rsid w:val="00C50D34"/>
    <w:rsid w:val="00C53DC8"/>
    <w:rsid w:val="00C54510"/>
    <w:rsid w:val="00C54C58"/>
    <w:rsid w:val="00C54FFB"/>
    <w:rsid w:val="00C55F87"/>
    <w:rsid w:val="00C561C6"/>
    <w:rsid w:val="00C61F0C"/>
    <w:rsid w:val="00C62F19"/>
    <w:rsid w:val="00C6409B"/>
    <w:rsid w:val="00C64273"/>
    <w:rsid w:val="00C64C9A"/>
    <w:rsid w:val="00C65232"/>
    <w:rsid w:val="00C65C31"/>
    <w:rsid w:val="00C675BD"/>
    <w:rsid w:val="00C67EA3"/>
    <w:rsid w:val="00C7055A"/>
    <w:rsid w:val="00C70E81"/>
    <w:rsid w:val="00C70F98"/>
    <w:rsid w:val="00C70F9D"/>
    <w:rsid w:val="00C71BB4"/>
    <w:rsid w:val="00C73798"/>
    <w:rsid w:val="00C747DA"/>
    <w:rsid w:val="00C75FB0"/>
    <w:rsid w:val="00C764DA"/>
    <w:rsid w:val="00C77531"/>
    <w:rsid w:val="00C801A4"/>
    <w:rsid w:val="00C80353"/>
    <w:rsid w:val="00C8139D"/>
    <w:rsid w:val="00C81F38"/>
    <w:rsid w:val="00C83A8E"/>
    <w:rsid w:val="00C83C79"/>
    <w:rsid w:val="00C83FB5"/>
    <w:rsid w:val="00C845F1"/>
    <w:rsid w:val="00C84759"/>
    <w:rsid w:val="00C8500C"/>
    <w:rsid w:val="00C86E26"/>
    <w:rsid w:val="00C87B03"/>
    <w:rsid w:val="00C87B81"/>
    <w:rsid w:val="00C901BD"/>
    <w:rsid w:val="00C90450"/>
    <w:rsid w:val="00C91060"/>
    <w:rsid w:val="00C91447"/>
    <w:rsid w:val="00C91C30"/>
    <w:rsid w:val="00C933ED"/>
    <w:rsid w:val="00C937A7"/>
    <w:rsid w:val="00C93B13"/>
    <w:rsid w:val="00C93F17"/>
    <w:rsid w:val="00C9506A"/>
    <w:rsid w:val="00C952B7"/>
    <w:rsid w:val="00C95EC4"/>
    <w:rsid w:val="00C9605B"/>
    <w:rsid w:val="00C962F0"/>
    <w:rsid w:val="00C96FD5"/>
    <w:rsid w:val="00C97D7B"/>
    <w:rsid w:val="00CA10D2"/>
    <w:rsid w:val="00CA1149"/>
    <w:rsid w:val="00CA14EC"/>
    <w:rsid w:val="00CA1C76"/>
    <w:rsid w:val="00CA241D"/>
    <w:rsid w:val="00CA414B"/>
    <w:rsid w:val="00CA4742"/>
    <w:rsid w:val="00CA4AC5"/>
    <w:rsid w:val="00CA4DFC"/>
    <w:rsid w:val="00CA4E12"/>
    <w:rsid w:val="00CA53EF"/>
    <w:rsid w:val="00CA591E"/>
    <w:rsid w:val="00CA5A8B"/>
    <w:rsid w:val="00CA60C3"/>
    <w:rsid w:val="00CA6FE1"/>
    <w:rsid w:val="00CA7FB8"/>
    <w:rsid w:val="00CB024C"/>
    <w:rsid w:val="00CB074C"/>
    <w:rsid w:val="00CB0CA4"/>
    <w:rsid w:val="00CB34C8"/>
    <w:rsid w:val="00CB4340"/>
    <w:rsid w:val="00CB4E0C"/>
    <w:rsid w:val="00CB5056"/>
    <w:rsid w:val="00CB5A45"/>
    <w:rsid w:val="00CB5C92"/>
    <w:rsid w:val="00CB72CA"/>
    <w:rsid w:val="00CB773D"/>
    <w:rsid w:val="00CB7F32"/>
    <w:rsid w:val="00CC092A"/>
    <w:rsid w:val="00CC0BC1"/>
    <w:rsid w:val="00CC0E78"/>
    <w:rsid w:val="00CC166E"/>
    <w:rsid w:val="00CC1773"/>
    <w:rsid w:val="00CC1C8D"/>
    <w:rsid w:val="00CC1FCE"/>
    <w:rsid w:val="00CC2F0F"/>
    <w:rsid w:val="00CC2F2A"/>
    <w:rsid w:val="00CC6135"/>
    <w:rsid w:val="00CC69DA"/>
    <w:rsid w:val="00CC72CA"/>
    <w:rsid w:val="00CC760C"/>
    <w:rsid w:val="00CC7A27"/>
    <w:rsid w:val="00CD0728"/>
    <w:rsid w:val="00CD1371"/>
    <w:rsid w:val="00CD2A39"/>
    <w:rsid w:val="00CD2E14"/>
    <w:rsid w:val="00CD31AC"/>
    <w:rsid w:val="00CD581B"/>
    <w:rsid w:val="00CD681F"/>
    <w:rsid w:val="00CD6865"/>
    <w:rsid w:val="00CD7359"/>
    <w:rsid w:val="00CD77C7"/>
    <w:rsid w:val="00CD7D87"/>
    <w:rsid w:val="00CE0910"/>
    <w:rsid w:val="00CE1A68"/>
    <w:rsid w:val="00CE3EB9"/>
    <w:rsid w:val="00CE47E3"/>
    <w:rsid w:val="00CE4AF1"/>
    <w:rsid w:val="00CE4F2C"/>
    <w:rsid w:val="00CE59D1"/>
    <w:rsid w:val="00CE608A"/>
    <w:rsid w:val="00CE69D3"/>
    <w:rsid w:val="00CE6A43"/>
    <w:rsid w:val="00CE7D77"/>
    <w:rsid w:val="00CF087C"/>
    <w:rsid w:val="00CF1381"/>
    <w:rsid w:val="00CF1E9A"/>
    <w:rsid w:val="00CF3062"/>
    <w:rsid w:val="00CF34DF"/>
    <w:rsid w:val="00CF352D"/>
    <w:rsid w:val="00CF3702"/>
    <w:rsid w:val="00CF3E2F"/>
    <w:rsid w:val="00CF41ED"/>
    <w:rsid w:val="00CF446E"/>
    <w:rsid w:val="00CF45AF"/>
    <w:rsid w:val="00CF473A"/>
    <w:rsid w:val="00CF4D83"/>
    <w:rsid w:val="00CF5B6A"/>
    <w:rsid w:val="00CF6951"/>
    <w:rsid w:val="00CF6EE3"/>
    <w:rsid w:val="00D01264"/>
    <w:rsid w:val="00D0214C"/>
    <w:rsid w:val="00D02548"/>
    <w:rsid w:val="00D037DC"/>
    <w:rsid w:val="00D03DB2"/>
    <w:rsid w:val="00D05C48"/>
    <w:rsid w:val="00D060BE"/>
    <w:rsid w:val="00D073A6"/>
    <w:rsid w:val="00D074BB"/>
    <w:rsid w:val="00D07D87"/>
    <w:rsid w:val="00D106FD"/>
    <w:rsid w:val="00D1095C"/>
    <w:rsid w:val="00D10E12"/>
    <w:rsid w:val="00D11204"/>
    <w:rsid w:val="00D117E9"/>
    <w:rsid w:val="00D1184A"/>
    <w:rsid w:val="00D11951"/>
    <w:rsid w:val="00D11D48"/>
    <w:rsid w:val="00D1286C"/>
    <w:rsid w:val="00D12AD2"/>
    <w:rsid w:val="00D13BB9"/>
    <w:rsid w:val="00D14696"/>
    <w:rsid w:val="00D15336"/>
    <w:rsid w:val="00D15A78"/>
    <w:rsid w:val="00D15ED2"/>
    <w:rsid w:val="00D1762A"/>
    <w:rsid w:val="00D17920"/>
    <w:rsid w:val="00D17939"/>
    <w:rsid w:val="00D20388"/>
    <w:rsid w:val="00D205E7"/>
    <w:rsid w:val="00D215AB"/>
    <w:rsid w:val="00D21EC7"/>
    <w:rsid w:val="00D22069"/>
    <w:rsid w:val="00D221AB"/>
    <w:rsid w:val="00D222B5"/>
    <w:rsid w:val="00D238F9"/>
    <w:rsid w:val="00D25B22"/>
    <w:rsid w:val="00D26E81"/>
    <w:rsid w:val="00D30298"/>
    <w:rsid w:val="00D30B71"/>
    <w:rsid w:val="00D30F1F"/>
    <w:rsid w:val="00D31E6F"/>
    <w:rsid w:val="00D325A6"/>
    <w:rsid w:val="00D32B95"/>
    <w:rsid w:val="00D33B1B"/>
    <w:rsid w:val="00D33E4D"/>
    <w:rsid w:val="00D34793"/>
    <w:rsid w:val="00D3552F"/>
    <w:rsid w:val="00D358E7"/>
    <w:rsid w:val="00D35CEF"/>
    <w:rsid w:val="00D36837"/>
    <w:rsid w:val="00D36CAF"/>
    <w:rsid w:val="00D37028"/>
    <w:rsid w:val="00D37174"/>
    <w:rsid w:val="00D376D3"/>
    <w:rsid w:val="00D37D18"/>
    <w:rsid w:val="00D37D49"/>
    <w:rsid w:val="00D37EAB"/>
    <w:rsid w:val="00D40C2D"/>
    <w:rsid w:val="00D40D99"/>
    <w:rsid w:val="00D4376A"/>
    <w:rsid w:val="00D43CD9"/>
    <w:rsid w:val="00D450BC"/>
    <w:rsid w:val="00D46AA1"/>
    <w:rsid w:val="00D46BC2"/>
    <w:rsid w:val="00D47E70"/>
    <w:rsid w:val="00D502F2"/>
    <w:rsid w:val="00D5120A"/>
    <w:rsid w:val="00D513B3"/>
    <w:rsid w:val="00D51F46"/>
    <w:rsid w:val="00D53CA8"/>
    <w:rsid w:val="00D549EF"/>
    <w:rsid w:val="00D54EFC"/>
    <w:rsid w:val="00D553E1"/>
    <w:rsid w:val="00D57B86"/>
    <w:rsid w:val="00D60171"/>
    <w:rsid w:val="00D604E6"/>
    <w:rsid w:val="00D61767"/>
    <w:rsid w:val="00D61A77"/>
    <w:rsid w:val="00D62FF8"/>
    <w:rsid w:val="00D6300D"/>
    <w:rsid w:val="00D631A2"/>
    <w:rsid w:val="00D63827"/>
    <w:rsid w:val="00D64324"/>
    <w:rsid w:val="00D64992"/>
    <w:rsid w:val="00D6545C"/>
    <w:rsid w:val="00D654B6"/>
    <w:rsid w:val="00D655A7"/>
    <w:rsid w:val="00D66116"/>
    <w:rsid w:val="00D66487"/>
    <w:rsid w:val="00D676A5"/>
    <w:rsid w:val="00D70295"/>
    <w:rsid w:val="00D702BF"/>
    <w:rsid w:val="00D70358"/>
    <w:rsid w:val="00D709C4"/>
    <w:rsid w:val="00D7213F"/>
    <w:rsid w:val="00D7239C"/>
    <w:rsid w:val="00D724CC"/>
    <w:rsid w:val="00D727BD"/>
    <w:rsid w:val="00D730FF"/>
    <w:rsid w:val="00D734EC"/>
    <w:rsid w:val="00D74579"/>
    <w:rsid w:val="00D75056"/>
    <w:rsid w:val="00D752C0"/>
    <w:rsid w:val="00D76247"/>
    <w:rsid w:val="00D768BD"/>
    <w:rsid w:val="00D76D29"/>
    <w:rsid w:val="00D77C06"/>
    <w:rsid w:val="00D77DF9"/>
    <w:rsid w:val="00D8054E"/>
    <w:rsid w:val="00D80DBB"/>
    <w:rsid w:val="00D81293"/>
    <w:rsid w:val="00D812D0"/>
    <w:rsid w:val="00D815D1"/>
    <w:rsid w:val="00D82146"/>
    <w:rsid w:val="00D8245D"/>
    <w:rsid w:val="00D82E55"/>
    <w:rsid w:val="00D83005"/>
    <w:rsid w:val="00D84494"/>
    <w:rsid w:val="00D846D6"/>
    <w:rsid w:val="00D84AD0"/>
    <w:rsid w:val="00D855B7"/>
    <w:rsid w:val="00D8616E"/>
    <w:rsid w:val="00D8665D"/>
    <w:rsid w:val="00D86765"/>
    <w:rsid w:val="00D86879"/>
    <w:rsid w:val="00D87C42"/>
    <w:rsid w:val="00D87D31"/>
    <w:rsid w:val="00D90471"/>
    <w:rsid w:val="00D91381"/>
    <w:rsid w:val="00D91A18"/>
    <w:rsid w:val="00D91B37"/>
    <w:rsid w:val="00D92A5E"/>
    <w:rsid w:val="00D92AC0"/>
    <w:rsid w:val="00D93DC3"/>
    <w:rsid w:val="00D944B3"/>
    <w:rsid w:val="00D94A00"/>
    <w:rsid w:val="00D9538D"/>
    <w:rsid w:val="00D95BC3"/>
    <w:rsid w:val="00D972AF"/>
    <w:rsid w:val="00D97FFA"/>
    <w:rsid w:val="00DA005F"/>
    <w:rsid w:val="00DA018A"/>
    <w:rsid w:val="00DA1200"/>
    <w:rsid w:val="00DA121A"/>
    <w:rsid w:val="00DA219B"/>
    <w:rsid w:val="00DA3AE7"/>
    <w:rsid w:val="00DA4113"/>
    <w:rsid w:val="00DA4DF0"/>
    <w:rsid w:val="00DA4F9C"/>
    <w:rsid w:val="00DA55B0"/>
    <w:rsid w:val="00DA5A8C"/>
    <w:rsid w:val="00DA6075"/>
    <w:rsid w:val="00DA60DD"/>
    <w:rsid w:val="00DA7EBE"/>
    <w:rsid w:val="00DA7F84"/>
    <w:rsid w:val="00DB140A"/>
    <w:rsid w:val="00DB1590"/>
    <w:rsid w:val="00DB35BA"/>
    <w:rsid w:val="00DB39D3"/>
    <w:rsid w:val="00DB4290"/>
    <w:rsid w:val="00DB4297"/>
    <w:rsid w:val="00DB7CB9"/>
    <w:rsid w:val="00DC0046"/>
    <w:rsid w:val="00DC0494"/>
    <w:rsid w:val="00DC0809"/>
    <w:rsid w:val="00DC10C0"/>
    <w:rsid w:val="00DC14BF"/>
    <w:rsid w:val="00DC1E21"/>
    <w:rsid w:val="00DC236E"/>
    <w:rsid w:val="00DC336E"/>
    <w:rsid w:val="00DC43C3"/>
    <w:rsid w:val="00DC46FC"/>
    <w:rsid w:val="00DC490A"/>
    <w:rsid w:val="00DC4D4B"/>
    <w:rsid w:val="00DC5004"/>
    <w:rsid w:val="00DC58CA"/>
    <w:rsid w:val="00DC5ABC"/>
    <w:rsid w:val="00DD0958"/>
    <w:rsid w:val="00DD263C"/>
    <w:rsid w:val="00DD2CF7"/>
    <w:rsid w:val="00DD3EEC"/>
    <w:rsid w:val="00DE021B"/>
    <w:rsid w:val="00DE1950"/>
    <w:rsid w:val="00DE2FB5"/>
    <w:rsid w:val="00DE40B7"/>
    <w:rsid w:val="00DE4A7E"/>
    <w:rsid w:val="00DF06CB"/>
    <w:rsid w:val="00DF07BC"/>
    <w:rsid w:val="00DF36A6"/>
    <w:rsid w:val="00DF3AB5"/>
    <w:rsid w:val="00DF3E75"/>
    <w:rsid w:val="00DF4273"/>
    <w:rsid w:val="00DF551F"/>
    <w:rsid w:val="00DF5B8C"/>
    <w:rsid w:val="00DF5F1D"/>
    <w:rsid w:val="00DF6869"/>
    <w:rsid w:val="00DF6A9F"/>
    <w:rsid w:val="00DF77F9"/>
    <w:rsid w:val="00E00549"/>
    <w:rsid w:val="00E0129C"/>
    <w:rsid w:val="00E01842"/>
    <w:rsid w:val="00E0185F"/>
    <w:rsid w:val="00E018BA"/>
    <w:rsid w:val="00E03BD2"/>
    <w:rsid w:val="00E03D11"/>
    <w:rsid w:val="00E04B72"/>
    <w:rsid w:val="00E05A60"/>
    <w:rsid w:val="00E05AB9"/>
    <w:rsid w:val="00E05CBE"/>
    <w:rsid w:val="00E0667A"/>
    <w:rsid w:val="00E06DDF"/>
    <w:rsid w:val="00E06FD5"/>
    <w:rsid w:val="00E0788C"/>
    <w:rsid w:val="00E1091E"/>
    <w:rsid w:val="00E10B50"/>
    <w:rsid w:val="00E10C85"/>
    <w:rsid w:val="00E11315"/>
    <w:rsid w:val="00E11DE7"/>
    <w:rsid w:val="00E12026"/>
    <w:rsid w:val="00E12AA8"/>
    <w:rsid w:val="00E13130"/>
    <w:rsid w:val="00E149BE"/>
    <w:rsid w:val="00E1536B"/>
    <w:rsid w:val="00E1556D"/>
    <w:rsid w:val="00E157A8"/>
    <w:rsid w:val="00E16172"/>
    <w:rsid w:val="00E16C2A"/>
    <w:rsid w:val="00E20DDE"/>
    <w:rsid w:val="00E21199"/>
    <w:rsid w:val="00E22787"/>
    <w:rsid w:val="00E22FA6"/>
    <w:rsid w:val="00E234F4"/>
    <w:rsid w:val="00E235B7"/>
    <w:rsid w:val="00E24D0E"/>
    <w:rsid w:val="00E24D6B"/>
    <w:rsid w:val="00E251D9"/>
    <w:rsid w:val="00E260D7"/>
    <w:rsid w:val="00E2615B"/>
    <w:rsid w:val="00E263F4"/>
    <w:rsid w:val="00E27146"/>
    <w:rsid w:val="00E27497"/>
    <w:rsid w:val="00E276AB"/>
    <w:rsid w:val="00E30427"/>
    <w:rsid w:val="00E30769"/>
    <w:rsid w:val="00E30BC0"/>
    <w:rsid w:val="00E310F6"/>
    <w:rsid w:val="00E32828"/>
    <w:rsid w:val="00E34381"/>
    <w:rsid w:val="00E3497C"/>
    <w:rsid w:val="00E34A27"/>
    <w:rsid w:val="00E3579E"/>
    <w:rsid w:val="00E35D23"/>
    <w:rsid w:val="00E3660B"/>
    <w:rsid w:val="00E37715"/>
    <w:rsid w:val="00E37840"/>
    <w:rsid w:val="00E4011A"/>
    <w:rsid w:val="00E407FF"/>
    <w:rsid w:val="00E40C66"/>
    <w:rsid w:val="00E40CC6"/>
    <w:rsid w:val="00E41BC9"/>
    <w:rsid w:val="00E425ED"/>
    <w:rsid w:val="00E42F4A"/>
    <w:rsid w:val="00E43078"/>
    <w:rsid w:val="00E44B97"/>
    <w:rsid w:val="00E44BC1"/>
    <w:rsid w:val="00E455BF"/>
    <w:rsid w:val="00E45FC5"/>
    <w:rsid w:val="00E47230"/>
    <w:rsid w:val="00E477F3"/>
    <w:rsid w:val="00E50DA1"/>
    <w:rsid w:val="00E511E9"/>
    <w:rsid w:val="00E512FF"/>
    <w:rsid w:val="00E53424"/>
    <w:rsid w:val="00E53FF5"/>
    <w:rsid w:val="00E544B3"/>
    <w:rsid w:val="00E548E9"/>
    <w:rsid w:val="00E55178"/>
    <w:rsid w:val="00E565DA"/>
    <w:rsid w:val="00E56CAD"/>
    <w:rsid w:val="00E56DB8"/>
    <w:rsid w:val="00E57EBB"/>
    <w:rsid w:val="00E608BE"/>
    <w:rsid w:val="00E6132E"/>
    <w:rsid w:val="00E61344"/>
    <w:rsid w:val="00E615A7"/>
    <w:rsid w:val="00E61BBC"/>
    <w:rsid w:val="00E61D61"/>
    <w:rsid w:val="00E62369"/>
    <w:rsid w:val="00E62433"/>
    <w:rsid w:val="00E625AC"/>
    <w:rsid w:val="00E63E69"/>
    <w:rsid w:val="00E6429C"/>
    <w:rsid w:val="00E6552F"/>
    <w:rsid w:val="00E66459"/>
    <w:rsid w:val="00E66C41"/>
    <w:rsid w:val="00E702C8"/>
    <w:rsid w:val="00E72522"/>
    <w:rsid w:val="00E725EA"/>
    <w:rsid w:val="00E732C9"/>
    <w:rsid w:val="00E73B9E"/>
    <w:rsid w:val="00E73D0C"/>
    <w:rsid w:val="00E73EA8"/>
    <w:rsid w:val="00E73F69"/>
    <w:rsid w:val="00E74817"/>
    <w:rsid w:val="00E76EBE"/>
    <w:rsid w:val="00E774E7"/>
    <w:rsid w:val="00E77CE7"/>
    <w:rsid w:val="00E77D69"/>
    <w:rsid w:val="00E80870"/>
    <w:rsid w:val="00E81EA0"/>
    <w:rsid w:val="00E823CD"/>
    <w:rsid w:val="00E8288A"/>
    <w:rsid w:val="00E82E21"/>
    <w:rsid w:val="00E848FF"/>
    <w:rsid w:val="00E851F4"/>
    <w:rsid w:val="00E8554E"/>
    <w:rsid w:val="00E85CE3"/>
    <w:rsid w:val="00E85FD7"/>
    <w:rsid w:val="00E8609C"/>
    <w:rsid w:val="00E8641D"/>
    <w:rsid w:val="00E86681"/>
    <w:rsid w:val="00E87949"/>
    <w:rsid w:val="00E902E7"/>
    <w:rsid w:val="00E91807"/>
    <w:rsid w:val="00E936AD"/>
    <w:rsid w:val="00E93799"/>
    <w:rsid w:val="00E94370"/>
    <w:rsid w:val="00E94BAD"/>
    <w:rsid w:val="00E94E0E"/>
    <w:rsid w:val="00E94EC3"/>
    <w:rsid w:val="00E95DA2"/>
    <w:rsid w:val="00E95E1D"/>
    <w:rsid w:val="00E96232"/>
    <w:rsid w:val="00EA0458"/>
    <w:rsid w:val="00EA0486"/>
    <w:rsid w:val="00EA07CF"/>
    <w:rsid w:val="00EA07F1"/>
    <w:rsid w:val="00EA10B9"/>
    <w:rsid w:val="00EA1839"/>
    <w:rsid w:val="00EA19C1"/>
    <w:rsid w:val="00EA22BF"/>
    <w:rsid w:val="00EA2865"/>
    <w:rsid w:val="00EA3568"/>
    <w:rsid w:val="00EA38EE"/>
    <w:rsid w:val="00EA5AE2"/>
    <w:rsid w:val="00EA77C2"/>
    <w:rsid w:val="00EA791C"/>
    <w:rsid w:val="00EA7D5F"/>
    <w:rsid w:val="00EB0E5C"/>
    <w:rsid w:val="00EB0ED5"/>
    <w:rsid w:val="00EB1EE7"/>
    <w:rsid w:val="00EB470A"/>
    <w:rsid w:val="00EB583C"/>
    <w:rsid w:val="00EB5FAB"/>
    <w:rsid w:val="00EB64C7"/>
    <w:rsid w:val="00EB7AD8"/>
    <w:rsid w:val="00EC1A5E"/>
    <w:rsid w:val="00EC23B6"/>
    <w:rsid w:val="00EC26F6"/>
    <w:rsid w:val="00EC2744"/>
    <w:rsid w:val="00EC2D9F"/>
    <w:rsid w:val="00EC30B9"/>
    <w:rsid w:val="00EC38F9"/>
    <w:rsid w:val="00EC3E8B"/>
    <w:rsid w:val="00EC3FEE"/>
    <w:rsid w:val="00EC4D8E"/>
    <w:rsid w:val="00EC4EBE"/>
    <w:rsid w:val="00EC557D"/>
    <w:rsid w:val="00EC5618"/>
    <w:rsid w:val="00EC5C88"/>
    <w:rsid w:val="00EC6060"/>
    <w:rsid w:val="00EC6958"/>
    <w:rsid w:val="00EC698A"/>
    <w:rsid w:val="00EC6AF3"/>
    <w:rsid w:val="00EC6FF1"/>
    <w:rsid w:val="00EC720F"/>
    <w:rsid w:val="00EC7BCA"/>
    <w:rsid w:val="00ED0335"/>
    <w:rsid w:val="00ED07F6"/>
    <w:rsid w:val="00ED10E1"/>
    <w:rsid w:val="00ED133E"/>
    <w:rsid w:val="00ED1369"/>
    <w:rsid w:val="00ED1E53"/>
    <w:rsid w:val="00ED2026"/>
    <w:rsid w:val="00ED3733"/>
    <w:rsid w:val="00ED3769"/>
    <w:rsid w:val="00ED3A4F"/>
    <w:rsid w:val="00ED4D2B"/>
    <w:rsid w:val="00ED5A7C"/>
    <w:rsid w:val="00ED5AE5"/>
    <w:rsid w:val="00ED6603"/>
    <w:rsid w:val="00ED6DB9"/>
    <w:rsid w:val="00EE01E1"/>
    <w:rsid w:val="00EE12FD"/>
    <w:rsid w:val="00EE1A9D"/>
    <w:rsid w:val="00EE2958"/>
    <w:rsid w:val="00EE2F12"/>
    <w:rsid w:val="00EE3FF5"/>
    <w:rsid w:val="00EE45D3"/>
    <w:rsid w:val="00EE483E"/>
    <w:rsid w:val="00EE49FF"/>
    <w:rsid w:val="00EE5039"/>
    <w:rsid w:val="00EE6694"/>
    <w:rsid w:val="00EE7AB6"/>
    <w:rsid w:val="00EE7CA2"/>
    <w:rsid w:val="00EF0690"/>
    <w:rsid w:val="00EF1E11"/>
    <w:rsid w:val="00EF3C2A"/>
    <w:rsid w:val="00EF5380"/>
    <w:rsid w:val="00EF6722"/>
    <w:rsid w:val="00EF68DE"/>
    <w:rsid w:val="00EF7488"/>
    <w:rsid w:val="00EF760A"/>
    <w:rsid w:val="00F009ED"/>
    <w:rsid w:val="00F01293"/>
    <w:rsid w:val="00F012D4"/>
    <w:rsid w:val="00F01DDB"/>
    <w:rsid w:val="00F01E34"/>
    <w:rsid w:val="00F02098"/>
    <w:rsid w:val="00F0276A"/>
    <w:rsid w:val="00F02904"/>
    <w:rsid w:val="00F03588"/>
    <w:rsid w:val="00F03631"/>
    <w:rsid w:val="00F038A2"/>
    <w:rsid w:val="00F03B5F"/>
    <w:rsid w:val="00F0434D"/>
    <w:rsid w:val="00F0453B"/>
    <w:rsid w:val="00F04FB3"/>
    <w:rsid w:val="00F05649"/>
    <w:rsid w:val="00F060EE"/>
    <w:rsid w:val="00F07894"/>
    <w:rsid w:val="00F1012F"/>
    <w:rsid w:val="00F111E4"/>
    <w:rsid w:val="00F119A6"/>
    <w:rsid w:val="00F126BF"/>
    <w:rsid w:val="00F12948"/>
    <w:rsid w:val="00F12E25"/>
    <w:rsid w:val="00F12ECC"/>
    <w:rsid w:val="00F1316A"/>
    <w:rsid w:val="00F13CE3"/>
    <w:rsid w:val="00F14FE4"/>
    <w:rsid w:val="00F150C6"/>
    <w:rsid w:val="00F158B9"/>
    <w:rsid w:val="00F15F62"/>
    <w:rsid w:val="00F21583"/>
    <w:rsid w:val="00F2270F"/>
    <w:rsid w:val="00F239A6"/>
    <w:rsid w:val="00F23D00"/>
    <w:rsid w:val="00F23DA1"/>
    <w:rsid w:val="00F2404C"/>
    <w:rsid w:val="00F241A0"/>
    <w:rsid w:val="00F246B7"/>
    <w:rsid w:val="00F249D4"/>
    <w:rsid w:val="00F24AA7"/>
    <w:rsid w:val="00F24F23"/>
    <w:rsid w:val="00F25652"/>
    <w:rsid w:val="00F2597E"/>
    <w:rsid w:val="00F2599B"/>
    <w:rsid w:val="00F25C81"/>
    <w:rsid w:val="00F262B4"/>
    <w:rsid w:val="00F26303"/>
    <w:rsid w:val="00F26F9B"/>
    <w:rsid w:val="00F303BB"/>
    <w:rsid w:val="00F31058"/>
    <w:rsid w:val="00F31B88"/>
    <w:rsid w:val="00F32724"/>
    <w:rsid w:val="00F340CC"/>
    <w:rsid w:val="00F35CBD"/>
    <w:rsid w:val="00F366CA"/>
    <w:rsid w:val="00F37456"/>
    <w:rsid w:val="00F3788E"/>
    <w:rsid w:val="00F37E03"/>
    <w:rsid w:val="00F40680"/>
    <w:rsid w:val="00F4077F"/>
    <w:rsid w:val="00F41E0D"/>
    <w:rsid w:val="00F42AE7"/>
    <w:rsid w:val="00F42E57"/>
    <w:rsid w:val="00F449EA"/>
    <w:rsid w:val="00F44B43"/>
    <w:rsid w:val="00F45EC8"/>
    <w:rsid w:val="00F5257C"/>
    <w:rsid w:val="00F52702"/>
    <w:rsid w:val="00F52715"/>
    <w:rsid w:val="00F531E5"/>
    <w:rsid w:val="00F535FA"/>
    <w:rsid w:val="00F539C1"/>
    <w:rsid w:val="00F55588"/>
    <w:rsid w:val="00F55648"/>
    <w:rsid w:val="00F557CE"/>
    <w:rsid w:val="00F55984"/>
    <w:rsid w:val="00F5633C"/>
    <w:rsid w:val="00F56E73"/>
    <w:rsid w:val="00F60394"/>
    <w:rsid w:val="00F614F5"/>
    <w:rsid w:val="00F61E31"/>
    <w:rsid w:val="00F62B8F"/>
    <w:rsid w:val="00F63266"/>
    <w:rsid w:val="00F65033"/>
    <w:rsid w:val="00F65172"/>
    <w:rsid w:val="00F65701"/>
    <w:rsid w:val="00F66616"/>
    <w:rsid w:val="00F67385"/>
    <w:rsid w:val="00F67A86"/>
    <w:rsid w:val="00F67DAA"/>
    <w:rsid w:val="00F67FD0"/>
    <w:rsid w:val="00F703AC"/>
    <w:rsid w:val="00F70924"/>
    <w:rsid w:val="00F70927"/>
    <w:rsid w:val="00F70B53"/>
    <w:rsid w:val="00F70FB3"/>
    <w:rsid w:val="00F71991"/>
    <w:rsid w:val="00F72B99"/>
    <w:rsid w:val="00F74A70"/>
    <w:rsid w:val="00F755C7"/>
    <w:rsid w:val="00F75897"/>
    <w:rsid w:val="00F75DAC"/>
    <w:rsid w:val="00F76918"/>
    <w:rsid w:val="00F770DD"/>
    <w:rsid w:val="00F7750B"/>
    <w:rsid w:val="00F8040D"/>
    <w:rsid w:val="00F80459"/>
    <w:rsid w:val="00F80BA2"/>
    <w:rsid w:val="00F82264"/>
    <w:rsid w:val="00F85318"/>
    <w:rsid w:val="00F860C0"/>
    <w:rsid w:val="00F86697"/>
    <w:rsid w:val="00F879B3"/>
    <w:rsid w:val="00F906FA"/>
    <w:rsid w:val="00F907DD"/>
    <w:rsid w:val="00F922EE"/>
    <w:rsid w:val="00F92DBB"/>
    <w:rsid w:val="00F931AC"/>
    <w:rsid w:val="00F935B0"/>
    <w:rsid w:val="00F938F7"/>
    <w:rsid w:val="00F939ED"/>
    <w:rsid w:val="00F94437"/>
    <w:rsid w:val="00F956F9"/>
    <w:rsid w:val="00F958D5"/>
    <w:rsid w:val="00F969A9"/>
    <w:rsid w:val="00F972A1"/>
    <w:rsid w:val="00F97EC8"/>
    <w:rsid w:val="00FA2C5D"/>
    <w:rsid w:val="00FA35EE"/>
    <w:rsid w:val="00FA4340"/>
    <w:rsid w:val="00FA4489"/>
    <w:rsid w:val="00FA4C59"/>
    <w:rsid w:val="00FA51B7"/>
    <w:rsid w:val="00FA55E2"/>
    <w:rsid w:val="00FA5C55"/>
    <w:rsid w:val="00FA65CD"/>
    <w:rsid w:val="00FA6A9D"/>
    <w:rsid w:val="00FA6C98"/>
    <w:rsid w:val="00FA6FF6"/>
    <w:rsid w:val="00FA7CD9"/>
    <w:rsid w:val="00FB0D9A"/>
    <w:rsid w:val="00FB22F0"/>
    <w:rsid w:val="00FB2539"/>
    <w:rsid w:val="00FB2B94"/>
    <w:rsid w:val="00FB32DB"/>
    <w:rsid w:val="00FB6726"/>
    <w:rsid w:val="00FB7721"/>
    <w:rsid w:val="00FB7EEE"/>
    <w:rsid w:val="00FC1837"/>
    <w:rsid w:val="00FC26DB"/>
    <w:rsid w:val="00FC2A04"/>
    <w:rsid w:val="00FC2BCF"/>
    <w:rsid w:val="00FC2DF4"/>
    <w:rsid w:val="00FC58F6"/>
    <w:rsid w:val="00FC59DF"/>
    <w:rsid w:val="00FC676F"/>
    <w:rsid w:val="00FC6951"/>
    <w:rsid w:val="00FC71EB"/>
    <w:rsid w:val="00FC7A0B"/>
    <w:rsid w:val="00FC7A4E"/>
    <w:rsid w:val="00FC7FE0"/>
    <w:rsid w:val="00FD0FD4"/>
    <w:rsid w:val="00FD1488"/>
    <w:rsid w:val="00FD1A15"/>
    <w:rsid w:val="00FD21F6"/>
    <w:rsid w:val="00FD2D78"/>
    <w:rsid w:val="00FD318E"/>
    <w:rsid w:val="00FD4E12"/>
    <w:rsid w:val="00FD50B2"/>
    <w:rsid w:val="00FD59DA"/>
    <w:rsid w:val="00FD6BAD"/>
    <w:rsid w:val="00FD6D38"/>
    <w:rsid w:val="00FD7258"/>
    <w:rsid w:val="00FD78DF"/>
    <w:rsid w:val="00FD7E5B"/>
    <w:rsid w:val="00FE1A75"/>
    <w:rsid w:val="00FE1BA1"/>
    <w:rsid w:val="00FE1DBD"/>
    <w:rsid w:val="00FE1F38"/>
    <w:rsid w:val="00FE4563"/>
    <w:rsid w:val="00FE4949"/>
    <w:rsid w:val="00FE5308"/>
    <w:rsid w:val="00FE5776"/>
    <w:rsid w:val="00FE5D32"/>
    <w:rsid w:val="00FE5FD1"/>
    <w:rsid w:val="00FE7D02"/>
    <w:rsid w:val="00FF0198"/>
    <w:rsid w:val="00FF03B2"/>
    <w:rsid w:val="00FF0613"/>
    <w:rsid w:val="00FF0EF2"/>
    <w:rsid w:val="00FF0F5E"/>
    <w:rsid w:val="00FF1F50"/>
    <w:rsid w:val="00FF2017"/>
    <w:rsid w:val="00FF27BB"/>
    <w:rsid w:val="00FF290D"/>
    <w:rsid w:val="00FF2FB5"/>
    <w:rsid w:val="00FF429D"/>
    <w:rsid w:val="00FF5638"/>
    <w:rsid w:val="00FF613F"/>
    <w:rsid w:val="00FF6BEA"/>
    <w:rsid w:val="00FF7034"/>
    <w:rsid w:val="00FF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D2785"/>
  <w15:docId w15:val="{44FAB849-2CD7-457D-97AE-4286BBE4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9B7"/>
    <w:pPr>
      <w:spacing w:after="200" w:line="276" w:lineRule="auto"/>
    </w:pPr>
    <w:rPr>
      <w:lang w:eastAsia="en-US"/>
    </w:rPr>
  </w:style>
  <w:style w:type="paragraph" w:styleId="1">
    <w:name w:val="heading 1"/>
    <w:basedOn w:val="a"/>
    <w:link w:val="10"/>
    <w:uiPriority w:val="99"/>
    <w:qFormat/>
    <w:locked/>
    <w:rsid w:val="00AD0C5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locked/>
    <w:rsid w:val="005B725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0C5C"/>
    <w:rPr>
      <w:rFonts w:eastAsia="Times New Roman" w:cs="Times New Roman"/>
      <w:b/>
      <w:bCs/>
      <w:kern w:val="36"/>
      <w:sz w:val="48"/>
      <w:szCs w:val="48"/>
      <w:lang w:val="ru-RU" w:eastAsia="ru-RU" w:bidi="ar-SA"/>
    </w:rPr>
  </w:style>
  <w:style w:type="character" w:customStyle="1" w:styleId="20">
    <w:name w:val="Заголовок 2 Знак"/>
    <w:basedOn w:val="a0"/>
    <w:link w:val="2"/>
    <w:uiPriority w:val="99"/>
    <w:semiHidden/>
    <w:locked/>
    <w:rsid w:val="0026752B"/>
    <w:rPr>
      <w:rFonts w:ascii="Cambria" w:hAnsi="Cambria" w:cs="Times New Roman"/>
      <w:b/>
      <w:bCs/>
      <w:i/>
      <w:iCs/>
      <w:sz w:val="28"/>
      <w:szCs w:val="28"/>
      <w:lang w:eastAsia="en-US"/>
    </w:rPr>
  </w:style>
  <w:style w:type="paragraph" w:styleId="a3">
    <w:name w:val="Normal (Web)"/>
    <w:basedOn w:val="a"/>
    <w:uiPriority w:val="99"/>
    <w:semiHidden/>
    <w:rsid w:val="00EA19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EA19C1"/>
  </w:style>
  <w:style w:type="paragraph" w:styleId="a4">
    <w:name w:val="List Paragraph"/>
    <w:basedOn w:val="a"/>
    <w:uiPriority w:val="99"/>
    <w:qFormat/>
    <w:rsid w:val="00F935B0"/>
    <w:pPr>
      <w:ind w:left="720"/>
      <w:contextualSpacing/>
    </w:pPr>
  </w:style>
  <w:style w:type="paragraph" w:styleId="a5">
    <w:name w:val="header"/>
    <w:basedOn w:val="a"/>
    <w:link w:val="a6"/>
    <w:uiPriority w:val="99"/>
    <w:rsid w:val="00F67385"/>
    <w:pPr>
      <w:tabs>
        <w:tab w:val="center" w:pos="4677"/>
        <w:tab w:val="right" w:pos="9355"/>
      </w:tabs>
      <w:spacing w:after="0" w:line="240" w:lineRule="auto"/>
    </w:pPr>
    <w:rPr>
      <w:sz w:val="20"/>
      <w:szCs w:val="20"/>
      <w:lang w:eastAsia="ru-RU"/>
    </w:rPr>
  </w:style>
  <w:style w:type="character" w:customStyle="1" w:styleId="a6">
    <w:name w:val="Верхний колонтитул Знак"/>
    <w:basedOn w:val="a0"/>
    <w:link w:val="a5"/>
    <w:uiPriority w:val="99"/>
    <w:locked/>
    <w:rsid w:val="00F67385"/>
    <w:rPr>
      <w:rFonts w:cs="Times New Roman"/>
    </w:rPr>
  </w:style>
  <w:style w:type="paragraph" w:styleId="a7">
    <w:name w:val="footer"/>
    <w:basedOn w:val="a"/>
    <w:link w:val="a8"/>
    <w:uiPriority w:val="99"/>
    <w:rsid w:val="00F67385"/>
    <w:pPr>
      <w:tabs>
        <w:tab w:val="center" w:pos="4677"/>
        <w:tab w:val="right" w:pos="9355"/>
      </w:tabs>
      <w:spacing w:after="0" w:line="240" w:lineRule="auto"/>
    </w:pPr>
    <w:rPr>
      <w:sz w:val="20"/>
      <w:szCs w:val="20"/>
      <w:lang w:eastAsia="ru-RU"/>
    </w:rPr>
  </w:style>
  <w:style w:type="character" w:customStyle="1" w:styleId="a8">
    <w:name w:val="Нижний колонтитул Знак"/>
    <w:basedOn w:val="a0"/>
    <w:link w:val="a7"/>
    <w:uiPriority w:val="99"/>
    <w:locked/>
    <w:rsid w:val="00F67385"/>
    <w:rPr>
      <w:rFonts w:cs="Times New Roman"/>
    </w:rPr>
  </w:style>
  <w:style w:type="table" w:styleId="a9">
    <w:name w:val="Table Grid"/>
    <w:basedOn w:val="a1"/>
    <w:uiPriority w:val="99"/>
    <w:rsid w:val="00994C4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EE1A9D"/>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uiPriority w:val="99"/>
    <w:rsid w:val="00EE1A9D"/>
    <w:pPr>
      <w:widowControl w:val="0"/>
      <w:autoSpaceDE w:val="0"/>
      <w:autoSpaceDN w:val="0"/>
      <w:adjustRightInd w:val="0"/>
    </w:pPr>
    <w:rPr>
      <w:rFonts w:ascii="Times New Roman" w:eastAsia="Times New Roman" w:hAnsi="Times New Roman"/>
      <w:color w:val="2B4279"/>
      <w:sz w:val="24"/>
      <w:szCs w:val="24"/>
    </w:rPr>
  </w:style>
  <w:style w:type="paragraph" w:styleId="HTML">
    <w:name w:val="HTML Preformatted"/>
    <w:basedOn w:val="a"/>
    <w:link w:val="HTML0"/>
    <w:uiPriority w:val="99"/>
    <w:semiHidden/>
    <w:rsid w:val="0082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hAnsi="Times New Roman"/>
      <w:lang w:eastAsia="ru-RU"/>
    </w:rPr>
  </w:style>
  <w:style w:type="character" w:customStyle="1" w:styleId="HTMLPreformattedChar">
    <w:name w:val="HTML Preformatted Char"/>
    <w:basedOn w:val="a0"/>
    <w:uiPriority w:val="99"/>
    <w:semiHidden/>
    <w:locked/>
    <w:rsid w:val="007D6143"/>
    <w:rPr>
      <w:rFonts w:ascii="Courier New" w:hAnsi="Courier New" w:cs="Courier New"/>
      <w:sz w:val="20"/>
      <w:szCs w:val="20"/>
      <w:lang w:eastAsia="en-US"/>
    </w:rPr>
  </w:style>
  <w:style w:type="character" w:customStyle="1" w:styleId="HTML0">
    <w:name w:val="Стандартный HTML Знак"/>
    <w:basedOn w:val="a0"/>
    <w:link w:val="HTML"/>
    <w:uiPriority w:val="99"/>
    <w:semiHidden/>
    <w:locked/>
    <w:rsid w:val="00826A14"/>
    <w:rPr>
      <w:rFonts w:cs="Times New Roman"/>
      <w:sz w:val="22"/>
      <w:szCs w:val="22"/>
      <w:lang w:val="ru-RU" w:eastAsia="ru-RU" w:bidi="ar-SA"/>
    </w:rPr>
  </w:style>
  <w:style w:type="character" w:customStyle="1" w:styleId="aa">
    <w:name w:val="Знак Знак"/>
    <w:basedOn w:val="a0"/>
    <w:uiPriority w:val="99"/>
    <w:semiHidden/>
    <w:rsid w:val="00276108"/>
    <w:rPr>
      <w:rFonts w:ascii="Consolas" w:hAnsi="Consolas" w:cs="Times New Roman"/>
    </w:rPr>
  </w:style>
  <w:style w:type="paragraph" w:customStyle="1" w:styleId="11">
    <w:name w:val="Абзац списка1"/>
    <w:basedOn w:val="a"/>
    <w:uiPriority w:val="99"/>
    <w:rsid w:val="00676162"/>
    <w:pPr>
      <w:spacing w:after="0" w:line="240" w:lineRule="auto"/>
      <w:ind w:left="708"/>
    </w:pPr>
    <w:rPr>
      <w:rFonts w:ascii="Times New Roman" w:hAnsi="Times New Roman"/>
      <w:sz w:val="24"/>
      <w:szCs w:val="24"/>
      <w:lang w:eastAsia="ru-RU"/>
    </w:rPr>
  </w:style>
  <w:style w:type="paragraph" w:styleId="ab">
    <w:name w:val="Body Text Indent"/>
    <w:basedOn w:val="a"/>
    <w:link w:val="ac"/>
    <w:uiPriority w:val="99"/>
    <w:rsid w:val="00F4077F"/>
    <w:pPr>
      <w:spacing w:after="0" w:line="240" w:lineRule="auto"/>
      <w:ind w:left="720"/>
    </w:pPr>
    <w:rPr>
      <w:rFonts w:ascii="Times New Roman" w:hAnsi="Times New Roman"/>
      <w:sz w:val="24"/>
      <w:szCs w:val="20"/>
      <w:lang w:eastAsia="ru-RU"/>
    </w:rPr>
  </w:style>
  <w:style w:type="character" w:customStyle="1" w:styleId="ac">
    <w:name w:val="Основной текст с отступом Знак"/>
    <w:basedOn w:val="a0"/>
    <w:link w:val="ab"/>
    <w:uiPriority w:val="99"/>
    <w:semiHidden/>
    <w:locked/>
    <w:rsid w:val="00BD1B4B"/>
    <w:rPr>
      <w:rFonts w:cs="Times New Roman"/>
      <w:lang w:eastAsia="en-US"/>
    </w:rPr>
  </w:style>
  <w:style w:type="paragraph" w:customStyle="1" w:styleId="ad">
    <w:name w:val="."/>
    <w:uiPriority w:val="99"/>
    <w:rsid w:val="006704E8"/>
    <w:pPr>
      <w:widowControl w:val="0"/>
      <w:autoSpaceDE w:val="0"/>
      <w:autoSpaceDN w:val="0"/>
      <w:adjustRightInd w:val="0"/>
    </w:pPr>
    <w:rPr>
      <w:rFonts w:ascii="Times New Roman" w:hAnsi="Times New Roman"/>
      <w:sz w:val="24"/>
      <w:szCs w:val="24"/>
    </w:rPr>
  </w:style>
  <w:style w:type="paragraph" w:customStyle="1" w:styleId="ConsNormal">
    <w:name w:val="ConsNormal"/>
    <w:uiPriority w:val="99"/>
    <w:rsid w:val="001952B7"/>
    <w:pPr>
      <w:widowControl w:val="0"/>
      <w:autoSpaceDE w:val="0"/>
      <w:autoSpaceDN w:val="0"/>
      <w:adjustRightInd w:val="0"/>
      <w:ind w:firstLine="720"/>
    </w:pPr>
    <w:rPr>
      <w:rFonts w:ascii="Arial" w:hAnsi="Arial" w:cs="Arial"/>
      <w:sz w:val="20"/>
      <w:szCs w:val="20"/>
    </w:rPr>
  </w:style>
  <w:style w:type="paragraph" w:customStyle="1" w:styleId="Default">
    <w:name w:val="Default"/>
    <w:uiPriority w:val="99"/>
    <w:rsid w:val="002B0933"/>
    <w:pPr>
      <w:autoSpaceDE w:val="0"/>
      <w:autoSpaceDN w:val="0"/>
      <w:adjustRightInd w:val="0"/>
    </w:pPr>
    <w:rPr>
      <w:rFonts w:cs="Calibri"/>
      <w:color w:val="000000"/>
      <w:sz w:val="24"/>
      <w:szCs w:val="24"/>
      <w:lang w:bidi="hi-IN"/>
    </w:rPr>
  </w:style>
  <w:style w:type="character" w:styleId="ae">
    <w:name w:val="Strong"/>
    <w:basedOn w:val="a0"/>
    <w:uiPriority w:val="99"/>
    <w:qFormat/>
    <w:locked/>
    <w:rsid w:val="00365C1B"/>
    <w:rPr>
      <w:rFonts w:cs="Times New Roman"/>
      <w:b/>
      <w:bCs/>
    </w:rPr>
  </w:style>
  <w:style w:type="paragraph" w:styleId="af">
    <w:name w:val="Body Text"/>
    <w:basedOn w:val="a"/>
    <w:link w:val="af0"/>
    <w:uiPriority w:val="99"/>
    <w:rsid w:val="008A2EB1"/>
    <w:pPr>
      <w:spacing w:after="120"/>
    </w:pPr>
  </w:style>
  <w:style w:type="character" w:customStyle="1" w:styleId="af0">
    <w:name w:val="Основной текст Знак"/>
    <w:basedOn w:val="a0"/>
    <w:link w:val="af"/>
    <w:uiPriority w:val="99"/>
    <w:semiHidden/>
    <w:locked/>
    <w:rsid w:val="00430CBF"/>
    <w:rPr>
      <w:rFonts w:cs="Times New Roman"/>
      <w:lang w:eastAsia="en-US"/>
    </w:rPr>
  </w:style>
  <w:style w:type="paragraph" w:customStyle="1" w:styleId="paragraphscx224076465">
    <w:name w:val="paragraph scx224076465"/>
    <w:basedOn w:val="a"/>
    <w:uiPriority w:val="99"/>
    <w:rsid w:val="00864BD9"/>
    <w:pPr>
      <w:spacing w:before="100" w:beforeAutospacing="1" w:after="100" w:afterAutospacing="1" w:line="240" w:lineRule="auto"/>
    </w:pPr>
    <w:rPr>
      <w:rFonts w:ascii="Times New Roman" w:hAnsi="Times New Roman"/>
      <w:sz w:val="24"/>
      <w:szCs w:val="24"/>
      <w:lang w:eastAsia="ru-RU" w:bidi="hi-IN"/>
    </w:rPr>
  </w:style>
  <w:style w:type="character" w:customStyle="1" w:styleId="normaltextrunscx224076465">
    <w:name w:val="normaltextrun scx224076465"/>
    <w:basedOn w:val="a0"/>
    <w:uiPriority w:val="99"/>
    <w:rsid w:val="00864BD9"/>
    <w:rPr>
      <w:rFonts w:cs="Times New Roman"/>
    </w:rPr>
  </w:style>
  <w:style w:type="character" w:customStyle="1" w:styleId="eopscx224076465">
    <w:name w:val="eop scx224076465"/>
    <w:basedOn w:val="a0"/>
    <w:uiPriority w:val="99"/>
    <w:rsid w:val="00864BD9"/>
    <w:rPr>
      <w:rFonts w:cs="Times New Roman"/>
    </w:rPr>
  </w:style>
  <w:style w:type="character" w:customStyle="1" w:styleId="spellingerrorscx224076465">
    <w:name w:val="spellingerror scx224076465"/>
    <w:basedOn w:val="a0"/>
    <w:uiPriority w:val="99"/>
    <w:rsid w:val="00864BD9"/>
    <w:rPr>
      <w:rFonts w:cs="Times New Roman"/>
    </w:rPr>
  </w:style>
  <w:style w:type="paragraph" w:customStyle="1" w:styleId="paragraphscx133196408">
    <w:name w:val="paragraph scx133196408"/>
    <w:basedOn w:val="a"/>
    <w:uiPriority w:val="99"/>
    <w:rsid w:val="0032508F"/>
    <w:pPr>
      <w:spacing w:before="100" w:beforeAutospacing="1" w:after="100" w:afterAutospacing="1" w:line="240" w:lineRule="auto"/>
    </w:pPr>
    <w:rPr>
      <w:rFonts w:ascii="Times New Roman" w:hAnsi="Times New Roman"/>
      <w:sz w:val="24"/>
      <w:szCs w:val="24"/>
      <w:lang w:eastAsia="ru-RU" w:bidi="hi-IN"/>
    </w:rPr>
  </w:style>
  <w:style w:type="character" w:customStyle="1" w:styleId="normaltextrunscx133196408">
    <w:name w:val="normaltextrun scx133196408"/>
    <w:basedOn w:val="a0"/>
    <w:uiPriority w:val="99"/>
    <w:rsid w:val="0032508F"/>
    <w:rPr>
      <w:rFonts w:cs="Times New Roman"/>
    </w:rPr>
  </w:style>
  <w:style w:type="character" w:customStyle="1" w:styleId="eopscx133196408">
    <w:name w:val="eop scx133196408"/>
    <w:basedOn w:val="a0"/>
    <w:uiPriority w:val="99"/>
    <w:rsid w:val="0032508F"/>
    <w:rPr>
      <w:rFonts w:cs="Times New Roman"/>
    </w:rPr>
  </w:style>
  <w:style w:type="character" w:customStyle="1" w:styleId="spellingerrorscx133196408">
    <w:name w:val="spellingerror scx133196408"/>
    <w:basedOn w:val="a0"/>
    <w:uiPriority w:val="99"/>
    <w:rsid w:val="0032508F"/>
    <w:rPr>
      <w:rFonts w:cs="Times New Roman"/>
    </w:rPr>
  </w:style>
  <w:style w:type="paragraph" w:customStyle="1" w:styleId="paragraphscx49465371">
    <w:name w:val="paragraph scx49465371"/>
    <w:basedOn w:val="a"/>
    <w:uiPriority w:val="99"/>
    <w:rsid w:val="00F3788E"/>
    <w:pPr>
      <w:spacing w:before="100" w:beforeAutospacing="1" w:after="100" w:afterAutospacing="1" w:line="240" w:lineRule="auto"/>
    </w:pPr>
    <w:rPr>
      <w:rFonts w:ascii="Times New Roman" w:hAnsi="Times New Roman"/>
      <w:sz w:val="24"/>
      <w:szCs w:val="24"/>
      <w:lang w:eastAsia="ru-RU" w:bidi="hi-IN"/>
    </w:rPr>
  </w:style>
  <w:style w:type="character" w:customStyle="1" w:styleId="normaltextrunscx49465371">
    <w:name w:val="normaltextrun scx49465371"/>
    <w:basedOn w:val="a0"/>
    <w:uiPriority w:val="99"/>
    <w:rsid w:val="00F3788E"/>
    <w:rPr>
      <w:rFonts w:cs="Times New Roman"/>
    </w:rPr>
  </w:style>
  <w:style w:type="character" w:customStyle="1" w:styleId="eopscx49465371">
    <w:name w:val="eop scx49465371"/>
    <w:basedOn w:val="a0"/>
    <w:uiPriority w:val="99"/>
    <w:rsid w:val="00F3788E"/>
    <w:rPr>
      <w:rFonts w:cs="Times New Roman"/>
    </w:rPr>
  </w:style>
  <w:style w:type="paragraph" w:customStyle="1" w:styleId="paragraphscx75117024">
    <w:name w:val="paragraph scx75117024"/>
    <w:basedOn w:val="a"/>
    <w:uiPriority w:val="99"/>
    <w:rsid w:val="00755608"/>
    <w:pPr>
      <w:spacing w:before="100" w:beforeAutospacing="1" w:after="100" w:afterAutospacing="1" w:line="240" w:lineRule="auto"/>
    </w:pPr>
    <w:rPr>
      <w:rFonts w:ascii="Times New Roman" w:hAnsi="Times New Roman"/>
      <w:sz w:val="24"/>
      <w:szCs w:val="24"/>
      <w:lang w:eastAsia="ru-RU" w:bidi="hi-IN"/>
    </w:rPr>
  </w:style>
  <w:style w:type="character" w:customStyle="1" w:styleId="normaltextrunscx75117024">
    <w:name w:val="normaltextrun scx75117024"/>
    <w:basedOn w:val="a0"/>
    <w:uiPriority w:val="99"/>
    <w:rsid w:val="00755608"/>
    <w:rPr>
      <w:rFonts w:cs="Times New Roman"/>
    </w:rPr>
  </w:style>
  <w:style w:type="character" w:customStyle="1" w:styleId="eopscx75117024">
    <w:name w:val="eop scx75117024"/>
    <w:basedOn w:val="a0"/>
    <w:uiPriority w:val="99"/>
    <w:rsid w:val="00755608"/>
    <w:rPr>
      <w:rFonts w:cs="Times New Roman"/>
    </w:rPr>
  </w:style>
  <w:style w:type="paragraph" w:customStyle="1" w:styleId="paragraphscx152216697">
    <w:name w:val="paragraph scx152216697"/>
    <w:basedOn w:val="a"/>
    <w:uiPriority w:val="99"/>
    <w:rsid w:val="00D727BD"/>
    <w:pPr>
      <w:spacing w:before="100" w:beforeAutospacing="1" w:after="100" w:afterAutospacing="1" w:line="240" w:lineRule="auto"/>
    </w:pPr>
    <w:rPr>
      <w:rFonts w:ascii="Times New Roman" w:hAnsi="Times New Roman"/>
      <w:sz w:val="24"/>
      <w:szCs w:val="24"/>
      <w:lang w:eastAsia="ru-RU" w:bidi="hi-IN"/>
    </w:rPr>
  </w:style>
  <w:style w:type="character" w:customStyle="1" w:styleId="normaltextrunscx152216697">
    <w:name w:val="normaltextrun scx152216697"/>
    <w:basedOn w:val="a0"/>
    <w:uiPriority w:val="99"/>
    <w:rsid w:val="00D727BD"/>
    <w:rPr>
      <w:rFonts w:cs="Times New Roman"/>
    </w:rPr>
  </w:style>
  <w:style w:type="character" w:customStyle="1" w:styleId="eopscx152216697">
    <w:name w:val="eop scx152216697"/>
    <w:basedOn w:val="a0"/>
    <w:uiPriority w:val="99"/>
    <w:rsid w:val="00D727BD"/>
    <w:rPr>
      <w:rFonts w:cs="Times New Roman"/>
    </w:rPr>
  </w:style>
  <w:style w:type="paragraph" w:customStyle="1" w:styleId="TABLE">
    <w:name w:val="TABLE"/>
    <w:uiPriority w:val="99"/>
    <w:rsid w:val="004B4677"/>
    <w:pPr>
      <w:widowControl w:val="0"/>
      <w:autoSpaceDE w:val="0"/>
      <w:autoSpaceDN w:val="0"/>
      <w:adjustRightInd w:val="0"/>
    </w:pPr>
    <w:rPr>
      <w:rFonts w:ascii="Arial" w:hAnsi="Arial" w:cs="Arial"/>
      <w:sz w:val="24"/>
      <w:szCs w:val="24"/>
    </w:rPr>
  </w:style>
  <w:style w:type="paragraph" w:styleId="af1">
    <w:name w:val="Plain Text"/>
    <w:basedOn w:val="a"/>
    <w:link w:val="af2"/>
    <w:uiPriority w:val="99"/>
    <w:rsid w:val="006E087B"/>
    <w:pPr>
      <w:spacing w:after="0" w:line="240" w:lineRule="auto"/>
    </w:pPr>
    <w:rPr>
      <w:rFonts w:ascii="Courier New" w:hAnsi="Courier New" w:cs="Courier New"/>
      <w:sz w:val="20"/>
      <w:szCs w:val="20"/>
      <w:vertAlign w:val="superscript"/>
      <w:lang w:eastAsia="ru-RU" w:bidi="hi-IN"/>
    </w:rPr>
  </w:style>
  <w:style w:type="character" w:customStyle="1" w:styleId="af2">
    <w:name w:val="Текст Знак"/>
    <w:basedOn w:val="a0"/>
    <w:link w:val="af1"/>
    <w:uiPriority w:val="99"/>
    <w:semiHidden/>
    <w:locked/>
    <w:rsid w:val="00001FE6"/>
    <w:rPr>
      <w:rFonts w:ascii="Courier New" w:hAnsi="Courier New" w:cs="Courier New"/>
      <w:sz w:val="20"/>
      <w:szCs w:val="20"/>
      <w:lang w:eastAsia="en-US"/>
    </w:rPr>
  </w:style>
  <w:style w:type="paragraph" w:styleId="21">
    <w:name w:val="Body Text Indent 2"/>
    <w:basedOn w:val="a"/>
    <w:link w:val="22"/>
    <w:uiPriority w:val="99"/>
    <w:rsid w:val="0049722F"/>
    <w:pPr>
      <w:spacing w:after="120" w:line="480" w:lineRule="auto"/>
      <w:ind w:left="283"/>
    </w:pPr>
  </w:style>
  <w:style w:type="character" w:customStyle="1" w:styleId="22">
    <w:name w:val="Основной текст с отступом 2 Знак"/>
    <w:basedOn w:val="a0"/>
    <w:link w:val="21"/>
    <w:uiPriority w:val="99"/>
    <w:semiHidden/>
    <w:locked/>
    <w:rsid w:val="00716E3B"/>
    <w:rPr>
      <w:rFonts w:cs="Times New Roman"/>
      <w:lang w:eastAsia="en-US"/>
    </w:rPr>
  </w:style>
  <w:style w:type="paragraph" w:styleId="af3">
    <w:name w:val="Title"/>
    <w:basedOn w:val="a"/>
    <w:link w:val="af4"/>
    <w:uiPriority w:val="99"/>
    <w:qFormat/>
    <w:rsid w:val="00F0434D"/>
    <w:pPr>
      <w:spacing w:after="0" w:line="240" w:lineRule="auto"/>
      <w:jc w:val="center"/>
      <w:outlineLvl w:val="0"/>
    </w:pPr>
    <w:rPr>
      <w:rFonts w:ascii="Arial" w:hAnsi="Arial"/>
      <w:b/>
      <w:sz w:val="24"/>
      <w:szCs w:val="20"/>
      <w:lang w:eastAsia="ru-RU"/>
    </w:rPr>
  </w:style>
  <w:style w:type="character" w:customStyle="1" w:styleId="af4">
    <w:name w:val="Заголовок Знак"/>
    <w:basedOn w:val="a0"/>
    <w:link w:val="af3"/>
    <w:uiPriority w:val="99"/>
    <w:locked/>
    <w:rsid w:val="00716E3B"/>
    <w:rPr>
      <w:rFonts w:ascii="Cambria" w:hAnsi="Cambria" w:cs="Times New Roman"/>
      <w:b/>
      <w:bCs/>
      <w:kern w:val="28"/>
      <w:sz w:val="32"/>
      <w:szCs w:val="32"/>
      <w:lang w:eastAsia="en-US"/>
    </w:rPr>
  </w:style>
  <w:style w:type="paragraph" w:customStyle="1" w:styleId="Heading">
    <w:name w:val="Heading"/>
    <w:uiPriority w:val="99"/>
    <w:rsid w:val="00104C44"/>
    <w:pPr>
      <w:widowControl w:val="0"/>
      <w:overflowPunct w:val="0"/>
      <w:autoSpaceDE w:val="0"/>
      <w:autoSpaceDN w:val="0"/>
      <w:adjustRightInd w:val="0"/>
      <w:textAlignment w:val="baseline"/>
    </w:pPr>
    <w:rPr>
      <w:rFonts w:ascii="Arial" w:hAnsi="Arial"/>
      <w:b/>
      <w:szCs w:val="20"/>
    </w:rPr>
  </w:style>
  <w:style w:type="paragraph" w:customStyle="1" w:styleId="western">
    <w:name w:val="western"/>
    <w:basedOn w:val="a"/>
    <w:uiPriority w:val="99"/>
    <w:rsid w:val="00730033"/>
    <w:pPr>
      <w:spacing w:before="100" w:beforeAutospacing="1" w:after="100" w:afterAutospacing="1" w:line="240" w:lineRule="auto"/>
    </w:pPr>
    <w:rPr>
      <w:rFonts w:ascii="Times New Roman" w:hAnsi="Times New Roman"/>
      <w:sz w:val="24"/>
      <w:szCs w:val="24"/>
      <w:lang w:eastAsia="ru-RU" w:bidi="hi-IN"/>
    </w:rPr>
  </w:style>
  <w:style w:type="paragraph" w:customStyle="1" w:styleId="Style24">
    <w:name w:val="Style24"/>
    <w:basedOn w:val="a"/>
    <w:uiPriority w:val="99"/>
    <w:rsid w:val="0059510C"/>
    <w:pPr>
      <w:widowControl w:val="0"/>
      <w:autoSpaceDE w:val="0"/>
      <w:autoSpaceDN w:val="0"/>
      <w:adjustRightInd w:val="0"/>
      <w:spacing w:after="0" w:line="324" w:lineRule="exact"/>
      <w:ind w:firstLine="727"/>
      <w:jc w:val="both"/>
    </w:pPr>
    <w:rPr>
      <w:rFonts w:ascii="Times New Roman" w:hAnsi="Times New Roman"/>
      <w:sz w:val="24"/>
      <w:szCs w:val="24"/>
      <w:lang w:eastAsia="ru-RU"/>
    </w:rPr>
  </w:style>
  <w:style w:type="paragraph" w:customStyle="1" w:styleId="Style7">
    <w:name w:val="Style7"/>
    <w:basedOn w:val="a"/>
    <w:uiPriority w:val="99"/>
    <w:rsid w:val="00B87911"/>
    <w:pPr>
      <w:widowControl w:val="0"/>
      <w:autoSpaceDE w:val="0"/>
      <w:autoSpaceDN w:val="0"/>
      <w:adjustRightInd w:val="0"/>
      <w:spacing w:after="0" w:line="325" w:lineRule="exact"/>
      <w:ind w:firstLine="698"/>
      <w:jc w:val="both"/>
    </w:pPr>
    <w:rPr>
      <w:rFonts w:ascii="Times New Roman" w:hAnsi="Times New Roman"/>
      <w:sz w:val="24"/>
      <w:szCs w:val="24"/>
      <w:lang w:eastAsia="ru-RU"/>
    </w:rPr>
  </w:style>
  <w:style w:type="character" w:customStyle="1" w:styleId="FontStyle53">
    <w:name w:val="Font Style53"/>
    <w:basedOn w:val="a0"/>
    <w:uiPriority w:val="99"/>
    <w:rsid w:val="00B87911"/>
    <w:rPr>
      <w:rFonts w:ascii="Times New Roman" w:hAnsi="Times New Roman" w:cs="Times New Roman"/>
      <w:b/>
      <w:bCs/>
      <w:color w:val="000000"/>
      <w:sz w:val="26"/>
      <w:szCs w:val="26"/>
    </w:rPr>
  </w:style>
  <w:style w:type="character" w:customStyle="1" w:styleId="FontStyle54">
    <w:name w:val="Font Style54"/>
    <w:basedOn w:val="a0"/>
    <w:uiPriority w:val="99"/>
    <w:rsid w:val="00B87911"/>
    <w:rPr>
      <w:rFonts w:ascii="Times New Roman" w:hAnsi="Times New Roman" w:cs="Times New Roman"/>
      <w:color w:val="000000"/>
      <w:sz w:val="26"/>
      <w:szCs w:val="26"/>
    </w:rPr>
  </w:style>
  <w:style w:type="paragraph" w:styleId="3">
    <w:name w:val="Body Text Indent 3"/>
    <w:basedOn w:val="a"/>
    <w:link w:val="30"/>
    <w:uiPriority w:val="99"/>
    <w:rsid w:val="005B725E"/>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26752B"/>
    <w:rPr>
      <w:rFonts w:cs="Times New Roman"/>
      <w:sz w:val="16"/>
      <w:szCs w:val="16"/>
      <w:lang w:eastAsia="en-US"/>
    </w:rPr>
  </w:style>
  <w:style w:type="paragraph" w:customStyle="1" w:styleId="ConsPlusNormal">
    <w:name w:val="ConsPlusNormal"/>
    <w:rsid w:val="002246B0"/>
    <w:pPr>
      <w:suppressAutoHyphens/>
    </w:pPr>
    <w:rPr>
      <w:rFonts w:ascii="Arial" w:eastAsia="Times New Roman" w:hAnsi="Arial" w:cs="Courier New"/>
      <w:sz w:val="20"/>
      <w:szCs w:val="24"/>
      <w:lang w:eastAsia="zh-CN" w:bidi="hi-IN"/>
    </w:rPr>
  </w:style>
  <w:style w:type="character" w:styleId="af5">
    <w:name w:val="Hyperlink"/>
    <w:basedOn w:val="a0"/>
    <w:uiPriority w:val="99"/>
    <w:rsid w:val="00FC7FE0"/>
    <w:rPr>
      <w:rFonts w:cs="Times New Roman"/>
      <w:color w:val="000080"/>
      <w:u w:val="single"/>
    </w:rPr>
  </w:style>
  <w:style w:type="paragraph" w:customStyle="1" w:styleId="p2">
    <w:name w:val="p2"/>
    <w:basedOn w:val="a"/>
    <w:uiPriority w:val="99"/>
    <w:rsid w:val="001D33AB"/>
    <w:pPr>
      <w:spacing w:before="100" w:beforeAutospacing="1" w:after="100" w:afterAutospacing="1" w:line="240" w:lineRule="auto"/>
    </w:pPr>
    <w:rPr>
      <w:rFonts w:ascii="Times New Roman" w:hAnsi="Times New Roman"/>
      <w:sz w:val="24"/>
      <w:szCs w:val="24"/>
      <w:lang w:eastAsia="ru-RU" w:bidi="hi-IN"/>
    </w:rPr>
  </w:style>
  <w:style w:type="character" w:customStyle="1" w:styleId="s4">
    <w:name w:val="s4"/>
    <w:basedOn w:val="a0"/>
    <w:uiPriority w:val="99"/>
    <w:rsid w:val="00280471"/>
    <w:rPr>
      <w:rFonts w:cs="Times New Roman"/>
    </w:rPr>
  </w:style>
  <w:style w:type="paragraph" w:customStyle="1" w:styleId="p11">
    <w:name w:val="p11"/>
    <w:basedOn w:val="a"/>
    <w:uiPriority w:val="99"/>
    <w:rsid w:val="000D30FB"/>
    <w:pPr>
      <w:spacing w:before="100" w:beforeAutospacing="1" w:after="100" w:afterAutospacing="1" w:line="240" w:lineRule="auto"/>
    </w:pPr>
    <w:rPr>
      <w:rFonts w:ascii="Times New Roman" w:hAnsi="Times New Roman"/>
      <w:sz w:val="24"/>
      <w:szCs w:val="24"/>
      <w:lang w:eastAsia="ru-RU" w:bidi="hi-IN"/>
    </w:rPr>
  </w:style>
  <w:style w:type="paragraph" w:customStyle="1" w:styleId="p7">
    <w:name w:val="p7"/>
    <w:basedOn w:val="a"/>
    <w:uiPriority w:val="99"/>
    <w:rsid w:val="00450371"/>
    <w:pPr>
      <w:spacing w:before="100" w:beforeAutospacing="1" w:after="100" w:afterAutospacing="1" w:line="240" w:lineRule="auto"/>
    </w:pPr>
    <w:rPr>
      <w:rFonts w:ascii="Times New Roman" w:hAnsi="Times New Roman"/>
      <w:sz w:val="24"/>
      <w:szCs w:val="24"/>
      <w:lang w:eastAsia="ru-RU" w:bidi="hi-IN"/>
    </w:rPr>
  </w:style>
  <w:style w:type="paragraph" w:customStyle="1" w:styleId="p10">
    <w:name w:val="p10"/>
    <w:basedOn w:val="a"/>
    <w:uiPriority w:val="99"/>
    <w:rsid w:val="0080424D"/>
    <w:pPr>
      <w:spacing w:before="100" w:beforeAutospacing="1" w:after="100" w:afterAutospacing="1" w:line="240" w:lineRule="auto"/>
    </w:pPr>
    <w:rPr>
      <w:rFonts w:ascii="Times New Roman" w:hAnsi="Times New Roman"/>
      <w:sz w:val="24"/>
      <w:szCs w:val="24"/>
      <w:lang w:eastAsia="ru-RU" w:bidi="hi-IN"/>
    </w:rPr>
  </w:style>
  <w:style w:type="character" w:customStyle="1" w:styleId="s3">
    <w:name w:val="s3"/>
    <w:basedOn w:val="a0"/>
    <w:uiPriority w:val="99"/>
    <w:rsid w:val="0080424D"/>
    <w:rPr>
      <w:rFonts w:cs="Times New Roman"/>
    </w:rPr>
  </w:style>
  <w:style w:type="character" w:customStyle="1" w:styleId="s1">
    <w:name w:val="s1"/>
    <w:basedOn w:val="a0"/>
    <w:uiPriority w:val="99"/>
    <w:rsid w:val="0080424D"/>
    <w:rPr>
      <w:rFonts w:cs="Times New Roman"/>
    </w:rPr>
  </w:style>
  <w:style w:type="paragraph" w:customStyle="1" w:styleId="p5">
    <w:name w:val="p5"/>
    <w:basedOn w:val="a"/>
    <w:uiPriority w:val="99"/>
    <w:rsid w:val="00172577"/>
    <w:pPr>
      <w:spacing w:before="100" w:beforeAutospacing="1" w:after="100" w:afterAutospacing="1" w:line="240" w:lineRule="auto"/>
    </w:pPr>
    <w:rPr>
      <w:rFonts w:ascii="Times New Roman" w:hAnsi="Times New Roman"/>
      <w:sz w:val="24"/>
      <w:szCs w:val="24"/>
      <w:lang w:eastAsia="ru-RU" w:bidi="hi-IN"/>
    </w:rPr>
  </w:style>
  <w:style w:type="character" w:customStyle="1" w:styleId="s2">
    <w:name w:val="s2"/>
    <w:basedOn w:val="a0"/>
    <w:uiPriority w:val="99"/>
    <w:rsid w:val="000B40B6"/>
    <w:rPr>
      <w:rFonts w:cs="Times New Roman"/>
    </w:rPr>
  </w:style>
  <w:style w:type="paragraph" w:customStyle="1" w:styleId="p6">
    <w:name w:val="p6"/>
    <w:basedOn w:val="a"/>
    <w:uiPriority w:val="99"/>
    <w:rsid w:val="006C44B4"/>
    <w:pPr>
      <w:spacing w:before="100" w:beforeAutospacing="1" w:after="100" w:afterAutospacing="1" w:line="240" w:lineRule="auto"/>
    </w:pPr>
    <w:rPr>
      <w:rFonts w:ascii="Times New Roman" w:hAnsi="Times New Roman"/>
      <w:sz w:val="24"/>
      <w:szCs w:val="24"/>
      <w:lang w:eastAsia="ru-RU" w:bidi="hi-IN"/>
    </w:rPr>
  </w:style>
  <w:style w:type="paragraph" w:customStyle="1" w:styleId="p12">
    <w:name w:val="p12"/>
    <w:basedOn w:val="a"/>
    <w:uiPriority w:val="99"/>
    <w:rsid w:val="00D91381"/>
    <w:pPr>
      <w:spacing w:before="100" w:beforeAutospacing="1" w:after="100" w:afterAutospacing="1" w:line="240" w:lineRule="auto"/>
    </w:pPr>
    <w:rPr>
      <w:rFonts w:ascii="Times New Roman" w:hAnsi="Times New Roman"/>
      <w:sz w:val="24"/>
      <w:szCs w:val="24"/>
      <w:lang w:eastAsia="ru-RU" w:bidi="hi-IN"/>
    </w:rPr>
  </w:style>
  <w:style w:type="paragraph" w:customStyle="1" w:styleId="p13">
    <w:name w:val="p13"/>
    <w:basedOn w:val="a"/>
    <w:uiPriority w:val="99"/>
    <w:rsid w:val="00D91381"/>
    <w:pPr>
      <w:spacing w:before="100" w:beforeAutospacing="1" w:after="100" w:afterAutospacing="1" w:line="240" w:lineRule="auto"/>
    </w:pPr>
    <w:rPr>
      <w:rFonts w:ascii="Times New Roman" w:hAnsi="Times New Roman"/>
      <w:sz w:val="24"/>
      <w:szCs w:val="24"/>
      <w:lang w:eastAsia="ru-RU" w:bidi="hi-IN"/>
    </w:rPr>
  </w:style>
  <w:style w:type="paragraph" w:customStyle="1" w:styleId="p14">
    <w:name w:val="p14"/>
    <w:basedOn w:val="a"/>
    <w:uiPriority w:val="99"/>
    <w:rsid w:val="004E5E17"/>
    <w:pPr>
      <w:spacing w:before="100" w:beforeAutospacing="1" w:after="100" w:afterAutospacing="1" w:line="240" w:lineRule="auto"/>
    </w:pPr>
    <w:rPr>
      <w:rFonts w:ascii="Times New Roman" w:hAnsi="Times New Roman"/>
      <w:sz w:val="24"/>
      <w:szCs w:val="24"/>
      <w:lang w:eastAsia="ru-RU" w:bidi="hi-IN"/>
    </w:rPr>
  </w:style>
  <w:style w:type="character" w:customStyle="1" w:styleId="s5">
    <w:name w:val="s5"/>
    <w:basedOn w:val="a0"/>
    <w:uiPriority w:val="99"/>
    <w:rsid w:val="001757CF"/>
    <w:rPr>
      <w:rFonts w:cs="Times New Roman"/>
    </w:rPr>
  </w:style>
  <w:style w:type="character" w:customStyle="1" w:styleId="s6">
    <w:name w:val="s6"/>
    <w:basedOn w:val="a0"/>
    <w:uiPriority w:val="99"/>
    <w:rsid w:val="001757CF"/>
    <w:rPr>
      <w:rFonts w:cs="Times New Roman"/>
    </w:rPr>
  </w:style>
  <w:style w:type="paragraph" w:customStyle="1" w:styleId="consnormal0">
    <w:name w:val="consnormal"/>
    <w:basedOn w:val="a"/>
    <w:uiPriority w:val="99"/>
    <w:rsid w:val="00512FE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RIZLINE">
    <w:name w:val=".HORIZLINE"/>
    <w:uiPriority w:val="99"/>
    <w:rsid w:val="00845BDC"/>
    <w:pPr>
      <w:widowControl w:val="0"/>
      <w:autoSpaceDE w:val="0"/>
      <w:autoSpaceDN w:val="0"/>
      <w:adjustRightInd w:val="0"/>
    </w:pPr>
    <w:rPr>
      <w:rFonts w:ascii="Arial" w:eastAsia="Times New Roman" w:hAnsi="Arial" w:cs="Arial"/>
      <w:sz w:val="24"/>
      <w:szCs w:val="24"/>
    </w:rPr>
  </w:style>
  <w:style w:type="paragraph" w:styleId="af6">
    <w:name w:val="Balloon Text"/>
    <w:basedOn w:val="a"/>
    <w:link w:val="af7"/>
    <w:uiPriority w:val="99"/>
    <w:semiHidden/>
    <w:rsid w:val="00845BD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845BDC"/>
    <w:rPr>
      <w:rFonts w:ascii="Tahoma" w:hAnsi="Tahoma" w:cs="Tahoma"/>
      <w:sz w:val="16"/>
      <w:szCs w:val="16"/>
      <w:lang w:eastAsia="en-US"/>
    </w:rPr>
  </w:style>
  <w:style w:type="paragraph" w:styleId="af8">
    <w:name w:val="No Spacing"/>
    <w:uiPriority w:val="99"/>
    <w:qFormat/>
    <w:rsid w:val="00632C59"/>
    <w:rPr>
      <w:lang w:eastAsia="en-US"/>
    </w:rPr>
  </w:style>
  <w:style w:type="paragraph" w:customStyle="1" w:styleId="p16">
    <w:name w:val="p16"/>
    <w:basedOn w:val="a"/>
    <w:uiPriority w:val="99"/>
    <w:rsid w:val="00B455AB"/>
    <w:pPr>
      <w:spacing w:before="100" w:beforeAutospacing="1" w:after="100" w:afterAutospacing="1" w:line="240" w:lineRule="auto"/>
    </w:pPr>
    <w:rPr>
      <w:rFonts w:ascii="Times New Roman" w:hAnsi="Times New Roman"/>
      <w:sz w:val="24"/>
      <w:szCs w:val="24"/>
      <w:lang w:eastAsia="ru-RU" w:bidi="hi-IN"/>
    </w:rPr>
  </w:style>
  <w:style w:type="paragraph" w:customStyle="1" w:styleId="p3">
    <w:name w:val="p3"/>
    <w:basedOn w:val="a"/>
    <w:uiPriority w:val="99"/>
    <w:rsid w:val="006E0982"/>
    <w:pPr>
      <w:spacing w:before="100" w:beforeAutospacing="1" w:after="100" w:afterAutospacing="1" w:line="240" w:lineRule="auto"/>
    </w:pPr>
    <w:rPr>
      <w:rFonts w:ascii="Times New Roman" w:hAnsi="Times New Roman"/>
      <w:sz w:val="24"/>
      <w:szCs w:val="24"/>
      <w:lang w:eastAsia="ru-RU" w:bidi="hi-IN"/>
    </w:rPr>
  </w:style>
  <w:style w:type="paragraph" w:customStyle="1" w:styleId="p4">
    <w:name w:val="p4"/>
    <w:basedOn w:val="a"/>
    <w:uiPriority w:val="99"/>
    <w:rsid w:val="006E0982"/>
    <w:pPr>
      <w:spacing w:before="100" w:beforeAutospacing="1" w:after="100" w:afterAutospacing="1" w:line="240" w:lineRule="auto"/>
    </w:pPr>
    <w:rPr>
      <w:rFonts w:ascii="Times New Roman" w:hAnsi="Times New Roman"/>
      <w:sz w:val="24"/>
      <w:szCs w:val="24"/>
      <w:lang w:eastAsia="ru-RU" w:bidi="hi-IN"/>
    </w:rPr>
  </w:style>
  <w:style w:type="paragraph" w:customStyle="1" w:styleId="Pa3">
    <w:name w:val="Pa3"/>
    <w:basedOn w:val="a"/>
    <w:next w:val="a"/>
    <w:uiPriority w:val="99"/>
    <w:rsid w:val="008337B4"/>
    <w:pPr>
      <w:autoSpaceDE w:val="0"/>
      <w:autoSpaceDN w:val="0"/>
      <w:adjustRightInd w:val="0"/>
      <w:spacing w:after="0" w:line="221" w:lineRule="atLeast"/>
    </w:pPr>
    <w:rPr>
      <w:rFonts w:ascii="Myriad Pro" w:hAnsi="Myriad Pro"/>
      <w:sz w:val="24"/>
      <w:szCs w:val="24"/>
      <w:lang w:eastAsia="ru-RU"/>
    </w:rPr>
  </w:style>
  <w:style w:type="numbering" w:customStyle="1" w:styleId="WW8Num7">
    <w:name w:val="WW8Num7"/>
    <w:rsid w:val="008A69C8"/>
    <w:pPr>
      <w:numPr>
        <w:numId w:val="8"/>
      </w:numPr>
    </w:pPr>
  </w:style>
  <w:style w:type="paragraph" w:customStyle="1" w:styleId="aligncenter">
    <w:name w:val="align_center"/>
    <w:basedOn w:val="a"/>
    <w:rsid w:val="00B702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B7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185117">
      <w:marLeft w:val="0"/>
      <w:marRight w:val="0"/>
      <w:marTop w:val="0"/>
      <w:marBottom w:val="0"/>
      <w:divBdr>
        <w:top w:val="none" w:sz="0" w:space="0" w:color="auto"/>
        <w:left w:val="none" w:sz="0" w:space="0" w:color="auto"/>
        <w:bottom w:val="none" w:sz="0" w:space="0" w:color="auto"/>
        <w:right w:val="none" w:sz="0" w:space="0" w:color="auto"/>
      </w:divBdr>
    </w:div>
    <w:div w:id="1551185118">
      <w:marLeft w:val="0"/>
      <w:marRight w:val="0"/>
      <w:marTop w:val="0"/>
      <w:marBottom w:val="0"/>
      <w:divBdr>
        <w:top w:val="none" w:sz="0" w:space="0" w:color="auto"/>
        <w:left w:val="none" w:sz="0" w:space="0" w:color="auto"/>
        <w:bottom w:val="none" w:sz="0" w:space="0" w:color="auto"/>
        <w:right w:val="none" w:sz="0" w:space="0" w:color="auto"/>
      </w:divBdr>
    </w:div>
    <w:div w:id="1551185119">
      <w:marLeft w:val="0"/>
      <w:marRight w:val="0"/>
      <w:marTop w:val="0"/>
      <w:marBottom w:val="0"/>
      <w:divBdr>
        <w:top w:val="none" w:sz="0" w:space="0" w:color="auto"/>
        <w:left w:val="none" w:sz="0" w:space="0" w:color="auto"/>
        <w:bottom w:val="none" w:sz="0" w:space="0" w:color="auto"/>
        <w:right w:val="none" w:sz="0" w:space="0" w:color="auto"/>
      </w:divBdr>
    </w:div>
    <w:div w:id="1551185128">
      <w:marLeft w:val="0"/>
      <w:marRight w:val="0"/>
      <w:marTop w:val="0"/>
      <w:marBottom w:val="0"/>
      <w:divBdr>
        <w:top w:val="none" w:sz="0" w:space="0" w:color="auto"/>
        <w:left w:val="none" w:sz="0" w:space="0" w:color="auto"/>
        <w:bottom w:val="none" w:sz="0" w:space="0" w:color="auto"/>
        <w:right w:val="none" w:sz="0" w:space="0" w:color="auto"/>
      </w:divBdr>
      <w:divsChild>
        <w:div w:id="1551185125">
          <w:marLeft w:val="0"/>
          <w:marRight w:val="0"/>
          <w:marTop w:val="0"/>
          <w:marBottom w:val="0"/>
          <w:divBdr>
            <w:top w:val="none" w:sz="0" w:space="0" w:color="auto"/>
            <w:left w:val="none" w:sz="0" w:space="0" w:color="auto"/>
            <w:bottom w:val="none" w:sz="0" w:space="0" w:color="auto"/>
            <w:right w:val="none" w:sz="0" w:space="0" w:color="auto"/>
          </w:divBdr>
        </w:div>
        <w:div w:id="1551185158">
          <w:marLeft w:val="0"/>
          <w:marRight w:val="0"/>
          <w:marTop w:val="0"/>
          <w:marBottom w:val="0"/>
          <w:divBdr>
            <w:top w:val="none" w:sz="0" w:space="0" w:color="auto"/>
            <w:left w:val="none" w:sz="0" w:space="0" w:color="auto"/>
            <w:bottom w:val="none" w:sz="0" w:space="0" w:color="auto"/>
            <w:right w:val="none" w:sz="0" w:space="0" w:color="auto"/>
          </w:divBdr>
        </w:div>
      </w:divsChild>
    </w:div>
    <w:div w:id="1551185135">
      <w:marLeft w:val="0"/>
      <w:marRight w:val="0"/>
      <w:marTop w:val="0"/>
      <w:marBottom w:val="0"/>
      <w:divBdr>
        <w:top w:val="none" w:sz="0" w:space="0" w:color="auto"/>
        <w:left w:val="none" w:sz="0" w:space="0" w:color="auto"/>
        <w:bottom w:val="none" w:sz="0" w:space="0" w:color="auto"/>
        <w:right w:val="none" w:sz="0" w:space="0" w:color="auto"/>
      </w:divBdr>
      <w:divsChild>
        <w:div w:id="1551185121">
          <w:marLeft w:val="0"/>
          <w:marRight w:val="0"/>
          <w:marTop w:val="0"/>
          <w:marBottom w:val="0"/>
          <w:divBdr>
            <w:top w:val="none" w:sz="0" w:space="0" w:color="auto"/>
            <w:left w:val="none" w:sz="0" w:space="0" w:color="auto"/>
            <w:bottom w:val="none" w:sz="0" w:space="0" w:color="auto"/>
            <w:right w:val="none" w:sz="0" w:space="0" w:color="auto"/>
          </w:divBdr>
        </w:div>
        <w:div w:id="1551185124">
          <w:marLeft w:val="0"/>
          <w:marRight w:val="0"/>
          <w:marTop w:val="0"/>
          <w:marBottom w:val="0"/>
          <w:divBdr>
            <w:top w:val="none" w:sz="0" w:space="0" w:color="auto"/>
            <w:left w:val="none" w:sz="0" w:space="0" w:color="auto"/>
            <w:bottom w:val="none" w:sz="0" w:space="0" w:color="auto"/>
            <w:right w:val="none" w:sz="0" w:space="0" w:color="auto"/>
          </w:divBdr>
        </w:div>
        <w:div w:id="1551185126">
          <w:marLeft w:val="0"/>
          <w:marRight w:val="0"/>
          <w:marTop w:val="0"/>
          <w:marBottom w:val="0"/>
          <w:divBdr>
            <w:top w:val="none" w:sz="0" w:space="0" w:color="auto"/>
            <w:left w:val="none" w:sz="0" w:space="0" w:color="auto"/>
            <w:bottom w:val="none" w:sz="0" w:space="0" w:color="auto"/>
            <w:right w:val="none" w:sz="0" w:space="0" w:color="auto"/>
          </w:divBdr>
        </w:div>
        <w:div w:id="1551185127">
          <w:marLeft w:val="0"/>
          <w:marRight w:val="0"/>
          <w:marTop w:val="0"/>
          <w:marBottom w:val="0"/>
          <w:divBdr>
            <w:top w:val="none" w:sz="0" w:space="0" w:color="auto"/>
            <w:left w:val="none" w:sz="0" w:space="0" w:color="auto"/>
            <w:bottom w:val="none" w:sz="0" w:space="0" w:color="auto"/>
            <w:right w:val="none" w:sz="0" w:space="0" w:color="auto"/>
          </w:divBdr>
        </w:div>
        <w:div w:id="1551185142">
          <w:marLeft w:val="0"/>
          <w:marRight w:val="0"/>
          <w:marTop w:val="0"/>
          <w:marBottom w:val="0"/>
          <w:divBdr>
            <w:top w:val="none" w:sz="0" w:space="0" w:color="auto"/>
            <w:left w:val="none" w:sz="0" w:space="0" w:color="auto"/>
            <w:bottom w:val="none" w:sz="0" w:space="0" w:color="auto"/>
            <w:right w:val="none" w:sz="0" w:space="0" w:color="auto"/>
          </w:divBdr>
        </w:div>
        <w:div w:id="1551185143">
          <w:marLeft w:val="0"/>
          <w:marRight w:val="0"/>
          <w:marTop w:val="0"/>
          <w:marBottom w:val="0"/>
          <w:divBdr>
            <w:top w:val="none" w:sz="0" w:space="0" w:color="auto"/>
            <w:left w:val="none" w:sz="0" w:space="0" w:color="auto"/>
            <w:bottom w:val="none" w:sz="0" w:space="0" w:color="auto"/>
            <w:right w:val="none" w:sz="0" w:space="0" w:color="auto"/>
          </w:divBdr>
        </w:div>
        <w:div w:id="1551185151">
          <w:marLeft w:val="0"/>
          <w:marRight w:val="0"/>
          <w:marTop w:val="0"/>
          <w:marBottom w:val="0"/>
          <w:divBdr>
            <w:top w:val="none" w:sz="0" w:space="0" w:color="auto"/>
            <w:left w:val="none" w:sz="0" w:space="0" w:color="auto"/>
            <w:bottom w:val="none" w:sz="0" w:space="0" w:color="auto"/>
            <w:right w:val="none" w:sz="0" w:space="0" w:color="auto"/>
          </w:divBdr>
        </w:div>
        <w:div w:id="1551185154">
          <w:marLeft w:val="0"/>
          <w:marRight w:val="0"/>
          <w:marTop w:val="0"/>
          <w:marBottom w:val="0"/>
          <w:divBdr>
            <w:top w:val="none" w:sz="0" w:space="0" w:color="auto"/>
            <w:left w:val="none" w:sz="0" w:space="0" w:color="auto"/>
            <w:bottom w:val="none" w:sz="0" w:space="0" w:color="auto"/>
            <w:right w:val="none" w:sz="0" w:space="0" w:color="auto"/>
          </w:divBdr>
        </w:div>
      </w:divsChild>
    </w:div>
    <w:div w:id="1551185144">
      <w:marLeft w:val="0"/>
      <w:marRight w:val="0"/>
      <w:marTop w:val="0"/>
      <w:marBottom w:val="0"/>
      <w:divBdr>
        <w:top w:val="none" w:sz="0" w:space="0" w:color="auto"/>
        <w:left w:val="none" w:sz="0" w:space="0" w:color="auto"/>
        <w:bottom w:val="none" w:sz="0" w:space="0" w:color="auto"/>
        <w:right w:val="none" w:sz="0" w:space="0" w:color="auto"/>
      </w:divBdr>
      <w:divsChild>
        <w:div w:id="1551185123">
          <w:marLeft w:val="0"/>
          <w:marRight w:val="0"/>
          <w:marTop w:val="0"/>
          <w:marBottom w:val="0"/>
          <w:divBdr>
            <w:top w:val="none" w:sz="0" w:space="0" w:color="auto"/>
            <w:left w:val="none" w:sz="0" w:space="0" w:color="auto"/>
            <w:bottom w:val="none" w:sz="0" w:space="0" w:color="auto"/>
            <w:right w:val="none" w:sz="0" w:space="0" w:color="auto"/>
          </w:divBdr>
        </w:div>
        <w:div w:id="1551185131">
          <w:marLeft w:val="0"/>
          <w:marRight w:val="0"/>
          <w:marTop w:val="0"/>
          <w:marBottom w:val="0"/>
          <w:divBdr>
            <w:top w:val="none" w:sz="0" w:space="0" w:color="auto"/>
            <w:left w:val="none" w:sz="0" w:space="0" w:color="auto"/>
            <w:bottom w:val="none" w:sz="0" w:space="0" w:color="auto"/>
            <w:right w:val="none" w:sz="0" w:space="0" w:color="auto"/>
          </w:divBdr>
        </w:div>
        <w:div w:id="1551185134">
          <w:marLeft w:val="0"/>
          <w:marRight w:val="0"/>
          <w:marTop w:val="0"/>
          <w:marBottom w:val="0"/>
          <w:divBdr>
            <w:top w:val="none" w:sz="0" w:space="0" w:color="auto"/>
            <w:left w:val="none" w:sz="0" w:space="0" w:color="auto"/>
            <w:bottom w:val="none" w:sz="0" w:space="0" w:color="auto"/>
            <w:right w:val="none" w:sz="0" w:space="0" w:color="auto"/>
          </w:divBdr>
        </w:div>
        <w:div w:id="1551185136">
          <w:marLeft w:val="0"/>
          <w:marRight w:val="0"/>
          <w:marTop w:val="0"/>
          <w:marBottom w:val="0"/>
          <w:divBdr>
            <w:top w:val="none" w:sz="0" w:space="0" w:color="auto"/>
            <w:left w:val="none" w:sz="0" w:space="0" w:color="auto"/>
            <w:bottom w:val="none" w:sz="0" w:space="0" w:color="auto"/>
            <w:right w:val="none" w:sz="0" w:space="0" w:color="auto"/>
          </w:divBdr>
        </w:div>
      </w:divsChild>
    </w:div>
    <w:div w:id="1551185152">
      <w:marLeft w:val="0"/>
      <w:marRight w:val="0"/>
      <w:marTop w:val="0"/>
      <w:marBottom w:val="0"/>
      <w:divBdr>
        <w:top w:val="none" w:sz="0" w:space="0" w:color="auto"/>
        <w:left w:val="none" w:sz="0" w:space="0" w:color="auto"/>
        <w:bottom w:val="none" w:sz="0" w:space="0" w:color="auto"/>
        <w:right w:val="none" w:sz="0" w:space="0" w:color="auto"/>
      </w:divBdr>
      <w:divsChild>
        <w:div w:id="1551185120">
          <w:marLeft w:val="0"/>
          <w:marRight w:val="0"/>
          <w:marTop w:val="0"/>
          <w:marBottom w:val="0"/>
          <w:divBdr>
            <w:top w:val="none" w:sz="0" w:space="0" w:color="auto"/>
            <w:left w:val="none" w:sz="0" w:space="0" w:color="auto"/>
            <w:bottom w:val="none" w:sz="0" w:space="0" w:color="auto"/>
            <w:right w:val="none" w:sz="0" w:space="0" w:color="auto"/>
          </w:divBdr>
        </w:div>
        <w:div w:id="1551185122">
          <w:marLeft w:val="0"/>
          <w:marRight w:val="0"/>
          <w:marTop w:val="0"/>
          <w:marBottom w:val="0"/>
          <w:divBdr>
            <w:top w:val="none" w:sz="0" w:space="0" w:color="auto"/>
            <w:left w:val="none" w:sz="0" w:space="0" w:color="auto"/>
            <w:bottom w:val="none" w:sz="0" w:space="0" w:color="auto"/>
            <w:right w:val="none" w:sz="0" w:space="0" w:color="auto"/>
          </w:divBdr>
        </w:div>
        <w:div w:id="1551185130">
          <w:marLeft w:val="0"/>
          <w:marRight w:val="0"/>
          <w:marTop w:val="0"/>
          <w:marBottom w:val="0"/>
          <w:divBdr>
            <w:top w:val="none" w:sz="0" w:space="0" w:color="auto"/>
            <w:left w:val="none" w:sz="0" w:space="0" w:color="auto"/>
            <w:bottom w:val="none" w:sz="0" w:space="0" w:color="auto"/>
            <w:right w:val="none" w:sz="0" w:space="0" w:color="auto"/>
          </w:divBdr>
        </w:div>
        <w:div w:id="1551185132">
          <w:marLeft w:val="0"/>
          <w:marRight w:val="0"/>
          <w:marTop w:val="0"/>
          <w:marBottom w:val="0"/>
          <w:divBdr>
            <w:top w:val="none" w:sz="0" w:space="0" w:color="auto"/>
            <w:left w:val="none" w:sz="0" w:space="0" w:color="auto"/>
            <w:bottom w:val="none" w:sz="0" w:space="0" w:color="auto"/>
            <w:right w:val="none" w:sz="0" w:space="0" w:color="auto"/>
          </w:divBdr>
        </w:div>
        <w:div w:id="1551185133">
          <w:marLeft w:val="0"/>
          <w:marRight w:val="0"/>
          <w:marTop w:val="0"/>
          <w:marBottom w:val="0"/>
          <w:divBdr>
            <w:top w:val="none" w:sz="0" w:space="0" w:color="auto"/>
            <w:left w:val="none" w:sz="0" w:space="0" w:color="auto"/>
            <w:bottom w:val="none" w:sz="0" w:space="0" w:color="auto"/>
            <w:right w:val="none" w:sz="0" w:space="0" w:color="auto"/>
          </w:divBdr>
        </w:div>
        <w:div w:id="1551185141">
          <w:marLeft w:val="0"/>
          <w:marRight w:val="0"/>
          <w:marTop w:val="0"/>
          <w:marBottom w:val="0"/>
          <w:divBdr>
            <w:top w:val="none" w:sz="0" w:space="0" w:color="auto"/>
            <w:left w:val="none" w:sz="0" w:space="0" w:color="auto"/>
            <w:bottom w:val="none" w:sz="0" w:space="0" w:color="auto"/>
            <w:right w:val="none" w:sz="0" w:space="0" w:color="auto"/>
          </w:divBdr>
        </w:div>
        <w:div w:id="1551185147">
          <w:marLeft w:val="0"/>
          <w:marRight w:val="0"/>
          <w:marTop w:val="0"/>
          <w:marBottom w:val="0"/>
          <w:divBdr>
            <w:top w:val="none" w:sz="0" w:space="0" w:color="auto"/>
            <w:left w:val="none" w:sz="0" w:space="0" w:color="auto"/>
            <w:bottom w:val="none" w:sz="0" w:space="0" w:color="auto"/>
            <w:right w:val="none" w:sz="0" w:space="0" w:color="auto"/>
          </w:divBdr>
        </w:div>
        <w:div w:id="1551185155">
          <w:marLeft w:val="0"/>
          <w:marRight w:val="0"/>
          <w:marTop w:val="0"/>
          <w:marBottom w:val="0"/>
          <w:divBdr>
            <w:top w:val="none" w:sz="0" w:space="0" w:color="auto"/>
            <w:left w:val="none" w:sz="0" w:space="0" w:color="auto"/>
            <w:bottom w:val="none" w:sz="0" w:space="0" w:color="auto"/>
            <w:right w:val="none" w:sz="0" w:space="0" w:color="auto"/>
          </w:divBdr>
        </w:div>
      </w:divsChild>
    </w:div>
    <w:div w:id="1551185157">
      <w:marLeft w:val="0"/>
      <w:marRight w:val="0"/>
      <w:marTop w:val="0"/>
      <w:marBottom w:val="0"/>
      <w:divBdr>
        <w:top w:val="none" w:sz="0" w:space="0" w:color="auto"/>
        <w:left w:val="none" w:sz="0" w:space="0" w:color="auto"/>
        <w:bottom w:val="none" w:sz="0" w:space="0" w:color="auto"/>
        <w:right w:val="none" w:sz="0" w:space="0" w:color="auto"/>
      </w:divBdr>
      <w:divsChild>
        <w:div w:id="1551185129">
          <w:marLeft w:val="0"/>
          <w:marRight w:val="0"/>
          <w:marTop w:val="0"/>
          <w:marBottom w:val="0"/>
          <w:divBdr>
            <w:top w:val="none" w:sz="0" w:space="0" w:color="auto"/>
            <w:left w:val="none" w:sz="0" w:space="0" w:color="auto"/>
            <w:bottom w:val="none" w:sz="0" w:space="0" w:color="auto"/>
            <w:right w:val="none" w:sz="0" w:space="0" w:color="auto"/>
          </w:divBdr>
        </w:div>
        <w:div w:id="1551185137">
          <w:marLeft w:val="0"/>
          <w:marRight w:val="0"/>
          <w:marTop w:val="0"/>
          <w:marBottom w:val="0"/>
          <w:divBdr>
            <w:top w:val="none" w:sz="0" w:space="0" w:color="auto"/>
            <w:left w:val="none" w:sz="0" w:space="0" w:color="auto"/>
            <w:bottom w:val="none" w:sz="0" w:space="0" w:color="auto"/>
            <w:right w:val="none" w:sz="0" w:space="0" w:color="auto"/>
          </w:divBdr>
        </w:div>
        <w:div w:id="1551185138">
          <w:marLeft w:val="0"/>
          <w:marRight w:val="0"/>
          <w:marTop w:val="0"/>
          <w:marBottom w:val="0"/>
          <w:divBdr>
            <w:top w:val="none" w:sz="0" w:space="0" w:color="auto"/>
            <w:left w:val="none" w:sz="0" w:space="0" w:color="auto"/>
            <w:bottom w:val="none" w:sz="0" w:space="0" w:color="auto"/>
            <w:right w:val="none" w:sz="0" w:space="0" w:color="auto"/>
          </w:divBdr>
        </w:div>
        <w:div w:id="1551185139">
          <w:marLeft w:val="0"/>
          <w:marRight w:val="0"/>
          <w:marTop w:val="0"/>
          <w:marBottom w:val="0"/>
          <w:divBdr>
            <w:top w:val="none" w:sz="0" w:space="0" w:color="auto"/>
            <w:left w:val="none" w:sz="0" w:space="0" w:color="auto"/>
            <w:bottom w:val="none" w:sz="0" w:space="0" w:color="auto"/>
            <w:right w:val="none" w:sz="0" w:space="0" w:color="auto"/>
          </w:divBdr>
        </w:div>
        <w:div w:id="1551185140">
          <w:marLeft w:val="0"/>
          <w:marRight w:val="0"/>
          <w:marTop w:val="0"/>
          <w:marBottom w:val="0"/>
          <w:divBdr>
            <w:top w:val="none" w:sz="0" w:space="0" w:color="auto"/>
            <w:left w:val="none" w:sz="0" w:space="0" w:color="auto"/>
            <w:bottom w:val="none" w:sz="0" w:space="0" w:color="auto"/>
            <w:right w:val="none" w:sz="0" w:space="0" w:color="auto"/>
          </w:divBdr>
        </w:div>
        <w:div w:id="1551185145">
          <w:marLeft w:val="0"/>
          <w:marRight w:val="0"/>
          <w:marTop w:val="0"/>
          <w:marBottom w:val="0"/>
          <w:divBdr>
            <w:top w:val="none" w:sz="0" w:space="0" w:color="auto"/>
            <w:left w:val="none" w:sz="0" w:space="0" w:color="auto"/>
            <w:bottom w:val="none" w:sz="0" w:space="0" w:color="auto"/>
            <w:right w:val="none" w:sz="0" w:space="0" w:color="auto"/>
          </w:divBdr>
        </w:div>
        <w:div w:id="1551185150">
          <w:marLeft w:val="0"/>
          <w:marRight w:val="0"/>
          <w:marTop w:val="0"/>
          <w:marBottom w:val="0"/>
          <w:divBdr>
            <w:top w:val="none" w:sz="0" w:space="0" w:color="auto"/>
            <w:left w:val="none" w:sz="0" w:space="0" w:color="auto"/>
            <w:bottom w:val="none" w:sz="0" w:space="0" w:color="auto"/>
            <w:right w:val="none" w:sz="0" w:space="0" w:color="auto"/>
          </w:divBdr>
        </w:div>
        <w:div w:id="1551185156">
          <w:marLeft w:val="0"/>
          <w:marRight w:val="0"/>
          <w:marTop w:val="0"/>
          <w:marBottom w:val="0"/>
          <w:divBdr>
            <w:top w:val="none" w:sz="0" w:space="0" w:color="auto"/>
            <w:left w:val="none" w:sz="0" w:space="0" w:color="auto"/>
            <w:bottom w:val="none" w:sz="0" w:space="0" w:color="auto"/>
            <w:right w:val="none" w:sz="0" w:space="0" w:color="auto"/>
          </w:divBdr>
        </w:div>
        <w:div w:id="1551185160">
          <w:marLeft w:val="0"/>
          <w:marRight w:val="0"/>
          <w:marTop w:val="0"/>
          <w:marBottom w:val="0"/>
          <w:divBdr>
            <w:top w:val="none" w:sz="0" w:space="0" w:color="auto"/>
            <w:left w:val="none" w:sz="0" w:space="0" w:color="auto"/>
            <w:bottom w:val="none" w:sz="0" w:space="0" w:color="auto"/>
            <w:right w:val="none" w:sz="0" w:space="0" w:color="auto"/>
          </w:divBdr>
        </w:div>
        <w:div w:id="1551185161">
          <w:marLeft w:val="0"/>
          <w:marRight w:val="0"/>
          <w:marTop w:val="0"/>
          <w:marBottom w:val="0"/>
          <w:divBdr>
            <w:top w:val="none" w:sz="0" w:space="0" w:color="auto"/>
            <w:left w:val="none" w:sz="0" w:space="0" w:color="auto"/>
            <w:bottom w:val="none" w:sz="0" w:space="0" w:color="auto"/>
            <w:right w:val="none" w:sz="0" w:space="0" w:color="auto"/>
          </w:divBdr>
        </w:div>
        <w:div w:id="1551185162">
          <w:marLeft w:val="0"/>
          <w:marRight w:val="0"/>
          <w:marTop w:val="0"/>
          <w:marBottom w:val="0"/>
          <w:divBdr>
            <w:top w:val="none" w:sz="0" w:space="0" w:color="auto"/>
            <w:left w:val="none" w:sz="0" w:space="0" w:color="auto"/>
            <w:bottom w:val="none" w:sz="0" w:space="0" w:color="auto"/>
            <w:right w:val="none" w:sz="0" w:space="0" w:color="auto"/>
          </w:divBdr>
        </w:div>
        <w:div w:id="1551185163">
          <w:marLeft w:val="0"/>
          <w:marRight w:val="0"/>
          <w:marTop w:val="0"/>
          <w:marBottom w:val="0"/>
          <w:divBdr>
            <w:top w:val="none" w:sz="0" w:space="0" w:color="auto"/>
            <w:left w:val="none" w:sz="0" w:space="0" w:color="auto"/>
            <w:bottom w:val="none" w:sz="0" w:space="0" w:color="auto"/>
            <w:right w:val="none" w:sz="0" w:space="0" w:color="auto"/>
          </w:divBdr>
          <w:divsChild>
            <w:div w:id="1551185146">
              <w:marLeft w:val="0"/>
              <w:marRight w:val="0"/>
              <w:marTop w:val="0"/>
              <w:marBottom w:val="0"/>
              <w:divBdr>
                <w:top w:val="none" w:sz="0" w:space="0" w:color="auto"/>
                <w:left w:val="none" w:sz="0" w:space="0" w:color="auto"/>
                <w:bottom w:val="none" w:sz="0" w:space="0" w:color="auto"/>
                <w:right w:val="none" w:sz="0" w:space="0" w:color="auto"/>
              </w:divBdr>
            </w:div>
            <w:div w:id="1551185148">
              <w:marLeft w:val="0"/>
              <w:marRight w:val="0"/>
              <w:marTop w:val="0"/>
              <w:marBottom w:val="0"/>
              <w:divBdr>
                <w:top w:val="none" w:sz="0" w:space="0" w:color="auto"/>
                <w:left w:val="none" w:sz="0" w:space="0" w:color="auto"/>
                <w:bottom w:val="none" w:sz="0" w:space="0" w:color="auto"/>
                <w:right w:val="none" w:sz="0" w:space="0" w:color="auto"/>
              </w:divBdr>
            </w:div>
            <w:div w:id="1551185149">
              <w:marLeft w:val="0"/>
              <w:marRight w:val="0"/>
              <w:marTop w:val="0"/>
              <w:marBottom w:val="0"/>
              <w:divBdr>
                <w:top w:val="none" w:sz="0" w:space="0" w:color="auto"/>
                <w:left w:val="none" w:sz="0" w:space="0" w:color="auto"/>
                <w:bottom w:val="none" w:sz="0" w:space="0" w:color="auto"/>
                <w:right w:val="none" w:sz="0" w:space="0" w:color="auto"/>
              </w:divBdr>
            </w:div>
            <w:div w:id="15511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5159">
      <w:marLeft w:val="0"/>
      <w:marRight w:val="0"/>
      <w:marTop w:val="0"/>
      <w:marBottom w:val="0"/>
      <w:divBdr>
        <w:top w:val="none" w:sz="0" w:space="0" w:color="auto"/>
        <w:left w:val="none" w:sz="0" w:space="0" w:color="auto"/>
        <w:bottom w:val="none" w:sz="0" w:space="0" w:color="auto"/>
        <w:right w:val="none" w:sz="0" w:space="0" w:color="auto"/>
      </w:divBdr>
    </w:div>
    <w:div w:id="1551185164">
      <w:marLeft w:val="0"/>
      <w:marRight w:val="0"/>
      <w:marTop w:val="0"/>
      <w:marBottom w:val="0"/>
      <w:divBdr>
        <w:top w:val="none" w:sz="0" w:space="0" w:color="auto"/>
        <w:left w:val="none" w:sz="0" w:space="0" w:color="auto"/>
        <w:bottom w:val="none" w:sz="0" w:space="0" w:color="auto"/>
        <w:right w:val="none" w:sz="0" w:space="0" w:color="auto"/>
      </w:divBdr>
    </w:div>
    <w:div w:id="1551185165">
      <w:marLeft w:val="0"/>
      <w:marRight w:val="0"/>
      <w:marTop w:val="0"/>
      <w:marBottom w:val="0"/>
      <w:divBdr>
        <w:top w:val="none" w:sz="0" w:space="0" w:color="auto"/>
        <w:left w:val="none" w:sz="0" w:space="0" w:color="auto"/>
        <w:bottom w:val="none" w:sz="0" w:space="0" w:color="auto"/>
        <w:right w:val="none" w:sz="0" w:space="0" w:color="auto"/>
      </w:divBdr>
    </w:div>
    <w:div w:id="1551185166">
      <w:marLeft w:val="0"/>
      <w:marRight w:val="0"/>
      <w:marTop w:val="0"/>
      <w:marBottom w:val="0"/>
      <w:divBdr>
        <w:top w:val="none" w:sz="0" w:space="0" w:color="auto"/>
        <w:left w:val="none" w:sz="0" w:space="0" w:color="auto"/>
        <w:bottom w:val="none" w:sz="0" w:space="0" w:color="auto"/>
        <w:right w:val="none" w:sz="0" w:space="0" w:color="auto"/>
      </w:divBdr>
    </w:div>
    <w:div w:id="1551185167">
      <w:marLeft w:val="0"/>
      <w:marRight w:val="0"/>
      <w:marTop w:val="0"/>
      <w:marBottom w:val="0"/>
      <w:divBdr>
        <w:top w:val="none" w:sz="0" w:space="0" w:color="auto"/>
        <w:left w:val="none" w:sz="0" w:space="0" w:color="auto"/>
        <w:bottom w:val="none" w:sz="0" w:space="0" w:color="auto"/>
        <w:right w:val="none" w:sz="0" w:space="0" w:color="auto"/>
      </w:divBdr>
    </w:div>
    <w:div w:id="1551185168">
      <w:marLeft w:val="0"/>
      <w:marRight w:val="0"/>
      <w:marTop w:val="0"/>
      <w:marBottom w:val="0"/>
      <w:divBdr>
        <w:top w:val="none" w:sz="0" w:space="0" w:color="auto"/>
        <w:left w:val="none" w:sz="0" w:space="0" w:color="auto"/>
        <w:bottom w:val="none" w:sz="0" w:space="0" w:color="auto"/>
        <w:right w:val="none" w:sz="0" w:space="0" w:color="auto"/>
      </w:divBdr>
    </w:div>
    <w:div w:id="1551185169">
      <w:marLeft w:val="0"/>
      <w:marRight w:val="0"/>
      <w:marTop w:val="0"/>
      <w:marBottom w:val="0"/>
      <w:divBdr>
        <w:top w:val="none" w:sz="0" w:space="0" w:color="auto"/>
        <w:left w:val="none" w:sz="0" w:space="0" w:color="auto"/>
        <w:bottom w:val="none" w:sz="0" w:space="0" w:color="auto"/>
        <w:right w:val="none" w:sz="0" w:space="0" w:color="auto"/>
      </w:divBdr>
    </w:div>
    <w:div w:id="1551185170">
      <w:marLeft w:val="0"/>
      <w:marRight w:val="0"/>
      <w:marTop w:val="0"/>
      <w:marBottom w:val="0"/>
      <w:divBdr>
        <w:top w:val="none" w:sz="0" w:space="0" w:color="auto"/>
        <w:left w:val="none" w:sz="0" w:space="0" w:color="auto"/>
        <w:bottom w:val="none" w:sz="0" w:space="0" w:color="auto"/>
        <w:right w:val="none" w:sz="0" w:space="0" w:color="auto"/>
      </w:divBdr>
    </w:div>
    <w:div w:id="1551185171">
      <w:marLeft w:val="0"/>
      <w:marRight w:val="0"/>
      <w:marTop w:val="0"/>
      <w:marBottom w:val="0"/>
      <w:divBdr>
        <w:top w:val="none" w:sz="0" w:space="0" w:color="auto"/>
        <w:left w:val="none" w:sz="0" w:space="0" w:color="auto"/>
        <w:bottom w:val="none" w:sz="0" w:space="0" w:color="auto"/>
        <w:right w:val="none" w:sz="0" w:space="0" w:color="auto"/>
      </w:divBdr>
    </w:div>
    <w:div w:id="1551185172">
      <w:marLeft w:val="0"/>
      <w:marRight w:val="0"/>
      <w:marTop w:val="0"/>
      <w:marBottom w:val="0"/>
      <w:divBdr>
        <w:top w:val="none" w:sz="0" w:space="0" w:color="auto"/>
        <w:left w:val="none" w:sz="0" w:space="0" w:color="auto"/>
        <w:bottom w:val="none" w:sz="0" w:space="0" w:color="auto"/>
        <w:right w:val="none" w:sz="0" w:space="0" w:color="auto"/>
      </w:divBdr>
    </w:div>
    <w:div w:id="1551185173">
      <w:marLeft w:val="0"/>
      <w:marRight w:val="0"/>
      <w:marTop w:val="0"/>
      <w:marBottom w:val="0"/>
      <w:divBdr>
        <w:top w:val="none" w:sz="0" w:space="0" w:color="auto"/>
        <w:left w:val="none" w:sz="0" w:space="0" w:color="auto"/>
        <w:bottom w:val="none" w:sz="0" w:space="0" w:color="auto"/>
        <w:right w:val="none" w:sz="0" w:space="0" w:color="auto"/>
      </w:divBdr>
    </w:div>
    <w:div w:id="1551185174">
      <w:marLeft w:val="0"/>
      <w:marRight w:val="0"/>
      <w:marTop w:val="0"/>
      <w:marBottom w:val="0"/>
      <w:divBdr>
        <w:top w:val="none" w:sz="0" w:space="0" w:color="auto"/>
        <w:left w:val="none" w:sz="0" w:space="0" w:color="auto"/>
        <w:bottom w:val="none" w:sz="0" w:space="0" w:color="auto"/>
        <w:right w:val="none" w:sz="0" w:space="0" w:color="auto"/>
      </w:divBdr>
    </w:div>
    <w:div w:id="1551185175">
      <w:marLeft w:val="0"/>
      <w:marRight w:val="0"/>
      <w:marTop w:val="0"/>
      <w:marBottom w:val="0"/>
      <w:divBdr>
        <w:top w:val="none" w:sz="0" w:space="0" w:color="auto"/>
        <w:left w:val="none" w:sz="0" w:space="0" w:color="auto"/>
        <w:bottom w:val="none" w:sz="0" w:space="0" w:color="auto"/>
        <w:right w:val="none" w:sz="0" w:space="0" w:color="auto"/>
      </w:divBdr>
    </w:div>
    <w:div w:id="1551185176">
      <w:marLeft w:val="0"/>
      <w:marRight w:val="0"/>
      <w:marTop w:val="0"/>
      <w:marBottom w:val="0"/>
      <w:divBdr>
        <w:top w:val="none" w:sz="0" w:space="0" w:color="auto"/>
        <w:left w:val="none" w:sz="0" w:space="0" w:color="auto"/>
        <w:bottom w:val="none" w:sz="0" w:space="0" w:color="auto"/>
        <w:right w:val="none" w:sz="0" w:space="0" w:color="auto"/>
      </w:divBdr>
    </w:div>
    <w:div w:id="1551185177">
      <w:marLeft w:val="0"/>
      <w:marRight w:val="0"/>
      <w:marTop w:val="0"/>
      <w:marBottom w:val="0"/>
      <w:divBdr>
        <w:top w:val="none" w:sz="0" w:space="0" w:color="auto"/>
        <w:left w:val="none" w:sz="0" w:space="0" w:color="auto"/>
        <w:bottom w:val="none" w:sz="0" w:space="0" w:color="auto"/>
        <w:right w:val="none" w:sz="0" w:space="0" w:color="auto"/>
      </w:divBdr>
    </w:div>
    <w:div w:id="1551185178">
      <w:marLeft w:val="0"/>
      <w:marRight w:val="0"/>
      <w:marTop w:val="0"/>
      <w:marBottom w:val="0"/>
      <w:divBdr>
        <w:top w:val="none" w:sz="0" w:space="0" w:color="auto"/>
        <w:left w:val="none" w:sz="0" w:space="0" w:color="auto"/>
        <w:bottom w:val="none" w:sz="0" w:space="0" w:color="auto"/>
        <w:right w:val="none" w:sz="0" w:space="0" w:color="auto"/>
      </w:divBdr>
    </w:div>
    <w:div w:id="1551185179">
      <w:marLeft w:val="0"/>
      <w:marRight w:val="0"/>
      <w:marTop w:val="0"/>
      <w:marBottom w:val="0"/>
      <w:divBdr>
        <w:top w:val="none" w:sz="0" w:space="0" w:color="auto"/>
        <w:left w:val="none" w:sz="0" w:space="0" w:color="auto"/>
        <w:bottom w:val="none" w:sz="0" w:space="0" w:color="auto"/>
        <w:right w:val="none" w:sz="0" w:space="0" w:color="auto"/>
      </w:divBdr>
    </w:div>
    <w:div w:id="1551185180">
      <w:marLeft w:val="0"/>
      <w:marRight w:val="0"/>
      <w:marTop w:val="0"/>
      <w:marBottom w:val="0"/>
      <w:divBdr>
        <w:top w:val="none" w:sz="0" w:space="0" w:color="auto"/>
        <w:left w:val="none" w:sz="0" w:space="0" w:color="auto"/>
        <w:bottom w:val="none" w:sz="0" w:space="0" w:color="auto"/>
        <w:right w:val="none" w:sz="0" w:space="0" w:color="auto"/>
      </w:divBdr>
    </w:div>
    <w:div w:id="1551185181">
      <w:marLeft w:val="0"/>
      <w:marRight w:val="0"/>
      <w:marTop w:val="0"/>
      <w:marBottom w:val="0"/>
      <w:divBdr>
        <w:top w:val="none" w:sz="0" w:space="0" w:color="auto"/>
        <w:left w:val="none" w:sz="0" w:space="0" w:color="auto"/>
        <w:bottom w:val="none" w:sz="0" w:space="0" w:color="auto"/>
        <w:right w:val="none" w:sz="0" w:space="0" w:color="auto"/>
      </w:divBdr>
    </w:div>
    <w:div w:id="1551185182">
      <w:marLeft w:val="0"/>
      <w:marRight w:val="0"/>
      <w:marTop w:val="0"/>
      <w:marBottom w:val="0"/>
      <w:divBdr>
        <w:top w:val="none" w:sz="0" w:space="0" w:color="auto"/>
        <w:left w:val="none" w:sz="0" w:space="0" w:color="auto"/>
        <w:bottom w:val="none" w:sz="0" w:space="0" w:color="auto"/>
        <w:right w:val="none" w:sz="0" w:space="0" w:color="auto"/>
      </w:divBdr>
    </w:div>
    <w:div w:id="1551185183">
      <w:marLeft w:val="0"/>
      <w:marRight w:val="0"/>
      <w:marTop w:val="0"/>
      <w:marBottom w:val="0"/>
      <w:divBdr>
        <w:top w:val="none" w:sz="0" w:space="0" w:color="auto"/>
        <w:left w:val="none" w:sz="0" w:space="0" w:color="auto"/>
        <w:bottom w:val="none" w:sz="0" w:space="0" w:color="auto"/>
        <w:right w:val="none" w:sz="0" w:space="0" w:color="auto"/>
      </w:divBdr>
    </w:div>
    <w:div w:id="1551185184">
      <w:marLeft w:val="0"/>
      <w:marRight w:val="0"/>
      <w:marTop w:val="0"/>
      <w:marBottom w:val="0"/>
      <w:divBdr>
        <w:top w:val="none" w:sz="0" w:space="0" w:color="auto"/>
        <w:left w:val="none" w:sz="0" w:space="0" w:color="auto"/>
        <w:bottom w:val="none" w:sz="0" w:space="0" w:color="auto"/>
        <w:right w:val="none" w:sz="0" w:space="0" w:color="auto"/>
      </w:divBdr>
    </w:div>
    <w:div w:id="1551185185">
      <w:marLeft w:val="0"/>
      <w:marRight w:val="0"/>
      <w:marTop w:val="0"/>
      <w:marBottom w:val="0"/>
      <w:divBdr>
        <w:top w:val="none" w:sz="0" w:space="0" w:color="auto"/>
        <w:left w:val="none" w:sz="0" w:space="0" w:color="auto"/>
        <w:bottom w:val="none" w:sz="0" w:space="0" w:color="auto"/>
        <w:right w:val="none" w:sz="0" w:space="0" w:color="auto"/>
      </w:divBdr>
    </w:div>
    <w:div w:id="1551185186">
      <w:marLeft w:val="0"/>
      <w:marRight w:val="0"/>
      <w:marTop w:val="0"/>
      <w:marBottom w:val="0"/>
      <w:divBdr>
        <w:top w:val="none" w:sz="0" w:space="0" w:color="auto"/>
        <w:left w:val="none" w:sz="0" w:space="0" w:color="auto"/>
        <w:bottom w:val="none" w:sz="0" w:space="0" w:color="auto"/>
        <w:right w:val="none" w:sz="0" w:space="0" w:color="auto"/>
      </w:divBdr>
    </w:div>
    <w:div w:id="1551185187">
      <w:marLeft w:val="0"/>
      <w:marRight w:val="0"/>
      <w:marTop w:val="0"/>
      <w:marBottom w:val="0"/>
      <w:divBdr>
        <w:top w:val="none" w:sz="0" w:space="0" w:color="auto"/>
        <w:left w:val="none" w:sz="0" w:space="0" w:color="auto"/>
        <w:bottom w:val="none" w:sz="0" w:space="0" w:color="auto"/>
        <w:right w:val="none" w:sz="0" w:space="0" w:color="auto"/>
      </w:divBdr>
    </w:div>
    <w:div w:id="1551185188">
      <w:marLeft w:val="0"/>
      <w:marRight w:val="0"/>
      <w:marTop w:val="0"/>
      <w:marBottom w:val="0"/>
      <w:divBdr>
        <w:top w:val="none" w:sz="0" w:space="0" w:color="auto"/>
        <w:left w:val="none" w:sz="0" w:space="0" w:color="auto"/>
        <w:bottom w:val="none" w:sz="0" w:space="0" w:color="auto"/>
        <w:right w:val="none" w:sz="0" w:space="0" w:color="auto"/>
      </w:divBdr>
    </w:div>
    <w:div w:id="1551185189">
      <w:marLeft w:val="0"/>
      <w:marRight w:val="0"/>
      <w:marTop w:val="0"/>
      <w:marBottom w:val="0"/>
      <w:divBdr>
        <w:top w:val="none" w:sz="0" w:space="0" w:color="auto"/>
        <w:left w:val="none" w:sz="0" w:space="0" w:color="auto"/>
        <w:bottom w:val="none" w:sz="0" w:space="0" w:color="auto"/>
        <w:right w:val="none" w:sz="0" w:space="0" w:color="auto"/>
      </w:divBdr>
    </w:div>
    <w:div w:id="1551185190">
      <w:marLeft w:val="0"/>
      <w:marRight w:val="0"/>
      <w:marTop w:val="0"/>
      <w:marBottom w:val="0"/>
      <w:divBdr>
        <w:top w:val="none" w:sz="0" w:space="0" w:color="auto"/>
        <w:left w:val="none" w:sz="0" w:space="0" w:color="auto"/>
        <w:bottom w:val="none" w:sz="0" w:space="0" w:color="auto"/>
        <w:right w:val="none" w:sz="0" w:space="0" w:color="auto"/>
      </w:divBdr>
    </w:div>
    <w:div w:id="1551185191">
      <w:marLeft w:val="0"/>
      <w:marRight w:val="0"/>
      <w:marTop w:val="0"/>
      <w:marBottom w:val="0"/>
      <w:divBdr>
        <w:top w:val="none" w:sz="0" w:space="0" w:color="auto"/>
        <w:left w:val="none" w:sz="0" w:space="0" w:color="auto"/>
        <w:bottom w:val="none" w:sz="0" w:space="0" w:color="auto"/>
        <w:right w:val="none" w:sz="0" w:space="0" w:color="auto"/>
      </w:divBdr>
    </w:div>
    <w:div w:id="1551185192">
      <w:marLeft w:val="0"/>
      <w:marRight w:val="0"/>
      <w:marTop w:val="0"/>
      <w:marBottom w:val="0"/>
      <w:divBdr>
        <w:top w:val="none" w:sz="0" w:space="0" w:color="auto"/>
        <w:left w:val="none" w:sz="0" w:space="0" w:color="auto"/>
        <w:bottom w:val="none" w:sz="0" w:space="0" w:color="auto"/>
        <w:right w:val="none" w:sz="0" w:space="0" w:color="auto"/>
      </w:divBdr>
    </w:div>
    <w:div w:id="1551185193">
      <w:marLeft w:val="0"/>
      <w:marRight w:val="0"/>
      <w:marTop w:val="0"/>
      <w:marBottom w:val="0"/>
      <w:divBdr>
        <w:top w:val="none" w:sz="0" w:space="0" w:color="auto"/>
        <w:left w:val="none" w:sz="0" w:space="0" w:color="auto"/>
        <w:bottom w:val="none" w:sz="0" w:space="0" w:color="auto"/>
        <w:right w:val="none" w:sz="0" w:space="0" w:color="auto"/>
      </w:divBdr>
    </w:div>
    <w:div w:id="1551185194">
      <w:marLeft w:val="0"/>
      <w:marRight w:val="0"/>
      <w:marTop w:val="0"/>
      <w:marBottom w:val="0"/>
      <w:divBdr>
        <w:top w:val="none" w:sz="0" w:space="0" w:color="auto"/>
        <w:left w:val="none" w:sz="0" w:space="0" w:color="auto"/>
        <w:bottom w:val="none" w:sz="0" w:space="0" w:color="auto"/>
        <w:right w:val="none" w:sz="0" w:space="0" w:color="auto"/>
      </w:divBdr>
    </w:div>
    <w:div w:id="1551185195">
      <w:marLeft w:val="0"/>
      <w:marRight w:val="0"/>
      <w:marTop w:val="0"/>
      <w:marBottom w:val="0"/>
      <w:divBdr>
        <w:top w:val="none" w:sz="0" w:space="0" w:color="auto"/>
        <w:left w:val="none" w:sz="0" w:space="0" w:color="auto"/>
        <w:bottom w:val="none" w:sz="0" w:space="0" w:color="auto"/>
        <w:right w:val="none" w:sz="0" w:space="0" w:color="auto"/>
      </w:divBdr>
    </w:div>
    <w:div w:id="1551185196">
      <w:marLeft w:val="0"/>
      <w:marRight w:val="0"/>
      <w:marTop w:val="0"/>
      <w:marBottom w:val="0"/>
      <w:divBdr>
        <w:top w:val="none" w:sz="0" w:space="0" w:color="auto"/>
        <w:left w:val="none" w:sz="0" w:space="0" w:color="auto"/>
        <w:bottom w:val="none" w:sz="0" w:space="0" w:color="auto"/>
        <w:right w:val="none" w:sz="0" w:space="0" w:color="auto"/>
      </w:divBdr>
    </w:div>
    <w:div w:id="1551185197">
      <w:marLeft w:val="0"/>
      <w:marRight w:val="0"/>
      <w:marTop w:val="0"/>
      <w:marBottom w:val="0"/>
      <w:divBdr>
        <w:top w:val="none" w:sz="0" w:space="0" w:color="auto"/>
        <w:left w:val="none" w:sz="0" w:space="0" w:color="auto"/>
        <w:bottom w:val="none" w:sz="0" w:space="0" w:color="auto"/>
        <w:right w:val="none" w:sz="0" w:space="0" w:color="auto"/>
      </w:divBdr>
    </w:div>
    <w:div w:id="1551185198">
      <w:marLeft w:val="0"/>
      <w:marRight w:val="0"/>
      <w:marTop w:val="0"/>
      <w:marBottom w:val="0"/>
      <w:divBdr>
        <w:top w:val="none" w:sz="0" w:space="0" w:color="auto"/>
        <w:left w:val="none" w:sz="0" w:space="0" w:color="auto"/>
        <w:bottom w:val="none" w:sz="0" w:space="0" w:color="auto"/>
        <w:right w:val="none" w:sz="0" w:space="0" w:color="auto"/>
      </w:divBdr>
    </w:div>
    <w:div w:id="1551185199">
      <w:marLeft w:val="0"/>
      <w:marRight w:val="0"/>
      <w:marTop w:val="0"/>
      <w:marBottom w:val="0"/>
      <w:divBdr>
        <w:top w:val="none" w:sz="0" w:space="0" w:color="auto"/>
        <w:left w:val="none" w:sz="0" w:space="0" w:color="auto"/>
        <w:bottom w:val="none" w:sz="0" w:space="0" w:color="auto"/>
        <w:right w:val="none" w:sz="0" w:space="0" w:color="auto"/>
      </w:divBdr>
    </w:div>
    <w:div w:id="1551185200">
      <w:marLeft w:val="0"/>
      <w:marRight w:val="0"/>
      <w:marTop w:val="0"/>
      <w:marBottom w:val="0"/>
      <w:divBdr>
        <w:top w:val="none" w:sz="0" w:space="0" w:color="auto"/>
        <w:left w:val="none" w:sz="0" w:space="0" w:color="auto"/>
        <w:bottom w:val="none" w:sz="0" w:space="0" w:color="auto"/>
        <w:right w:val="none" w:sz="0" w:space="0" w:color="auto"/>
      </w:divBdr>
    </w:div>
    <w:div w:id="1551185201">
      <w:marLeft w:val="0"/>
      <w:marRight w:val="0"/>
      <w:marTop w:val="0"/>
      <w:marBottom w:val="0"/>
      <w:divBdr>
        <w:top w:val="none" w:sz="0" w:space="0" w:color="auto"/>
        <w:left w:val="none" w:sz="0" w:space="0" w:color="auto"/>
        <w:bottom w:val="none" w:sz="0" w:space="0" w:color="auto"/>
        <w:right w:val="none" w:sz="0" w:space="0" w:color="auto"/>
      </w:divBdr>
    </w:div>
    <w:div w:id="1551185202">
      <w:marLeft w:val="0"/>
      <w:marRight w:val="0"/>
      <w:marTop w:val="0"/>
      <w:marBottom w:val="0"/>
      <w:divBdr>
        <w:top w:val="none" w:sz="0" w:space="0" w:color="auto"/>
        <w:left w:val="none" w:sz="0" w:space="0" w:color="auto"/>
        <w:bottom w:val="none" w:sz="0" w:space="0" w:color="auto"/>
        <w:right w:val="none" w:sz="0" w:space="0" w:color="auto"/>
      </w:divBdr>
    </w:div>
    <w:div w:id="1551185203">
      <w:marLeft w:val="0"/>
      <w:marRight w:val="0"/>
      <w:marTop w:val="0"/>
      <w:marBottom w:val="0"/>
      <w:divBdr>
        <w:top w:val="none" w:sz="0" w:space="0" w:color="auto"/>
        <w:left w:val="none" w:sz="0" w:space="0" w:color="auto"/>
        <w:bottom w:val="none" w:sz="0" w:space="0" w:color="auto"/>
        <w:right w:val="none" w:sz="0" w:space="0" w:color="auto"/>
      </w:divBdr>
    </w:div>
    <w:div w:id="1551185204">
      <w:marLeft w:val="0"/>
      <w:marRight w:val="0"/>
      <w:marTop w:val="0"/>
      <w:marBottom w:val="0"/>
      <w:divBdr>
        <w:top w:val="none" w:sz="0" w:space="0" w:color="auto"/>
        <w:left w:val="none" w:sz="0" w:space="0" w:color="auto"/>
        <w:bottom w:val="none" w:sz="0" w:space="0" w:color="auto"/>
        <w:right w:val="none" w:sz="0" w:space="0" w:color="auto"/>
      </w:divBdr>
    </w:div>
    <w:div w:id="1551185205">
      <w:marLeft w:val="0"/>
      <w:marRight w:val="0"/>
      <w:marTop w:val="0"/>
      <w:marBottom w:val="0"/>
      <w:divBdr>
        <w:top w:val="none" w:sz="0" w:space="0" w:color="auto"/>
        <w:left w:val="none" w:sz="0" w:space="0" w:color="auto"/>
        <w:bottom w:val="none" w:sz="0" w:space="0" w:color="auto"/>
        <w:right w:val="none" w:sz="0" w:space="0" w:color="auto"/>
      </w:divBdr>
    </w:div>
    <w:div w:id="1551185206">
      <w:marLeft w:val="0"/>
      <w:marRight w:val="0"/>
      <w:marTop w:val="0"/>
      <w:marBottom w:val="0"/>
      <w:divBdr>
        <w:top w:val="none" w:sz="0" w:space="0" w:color="auto"/>
        <w:left w:val="none" w:sz="0" w:space="0" w:color="auto"/>
        <w:bottom w:val="none" w:sz="0" w:space="0" w:color="auto"/>
        <w:right w:val="none" w:sz="0" w:space="0" w:color="auto"/>
      </w:divBdr>
    </w:div>
    <w:div w:id="1551185207">
      <w:marLeft w:val="0"/>
      <w:marRight w:val="0"/>
      <w:marTop w:val="0"/>
      <w:marBottom w:val="0"/>
      <w:divBdr>
        <w:top w:val="none" w:sz="0" w:space="0" w:color="auto"/>
        <w:left w:val="none" w:sz="0" w:space="0" w:color="auto"/>
        <w:bottom w:val="none" w:sz="0" w:space="0" w:color="auto"/>
        <w:right w:val="none" w:sz="0" w:space="0" w:color="auto"/>
      </w:divBdr>
    </w:div>
    <w:div w:id="1551185208">
      <w:marLeft w:val="0"/>
      <w:marRight w:val="0"/>
      <w:marTop w:val="0"/>
      <w:marBottom w:val="0"/>
      <w:divBdr>
        <w:top w:val="none" w:sz="0" w:space="0" w:color="auto"/>
        <w:left w:val="none" w:sz="0" w:space="0" w:color="auto"/>
        <w:bottom w:val="none" w:sz="0" w:space="0" w:color="auto"/>
        <w:right w:val="none" w:sz="0" w:space="0" w:color="auto"/>
      </w:divBdr>
    </w:div>
    <w:div w:id="1551185209">
      <w:marLeft w:val="0"/>
      <w:marRight w:val="0"/>
      <w:marTop w:val="0"/>
      <w:marBottom w:val="0"/>
      <w:divBdr>
        <w:top w:val="none" w:sz="0" w:space="0" w:color="auto"/>
        <w:left w:val="none" w:sz="0" w:space="0" w:color="auto"/>
        <w:bottom w:val="none" w:sz="0" w:space="0" w:color="auto"/>
        <w:right w:val="none" w:sz="0" w:space="0" w:color="auto"/>
      </w:divBdr>
    </w:div>
    <w:div w:id="1551185210">
      <w:marLeft w:val="0"/>
      <w:marRight w:val="0"/>
      <w:marTop w:val="0"/>
      <w:marBottom w:val="0"/>
      <w:divBdr>
        <w:top w:val="none" w:sz="0" w:space="0" w:color="auto"/>
        <w:left w:val="none" w:sz="0" w:space="0" w:color="auto"/>
        <w:bottom w:val="none" w:sz="0" w:space="0" w:color="auto"/>
        <w:right w:val="none" w:sz="0" w:space="0" w:color="auto"/>
      </w:divBdr>
    </w:div>
    <w:div w:id="1551185211">
      <w:marLeft w:val="0"/>
      <w:marRight w:val="0"/>
      <w:marTop w:val="0"/>
      <w:marBottom w:val="0"/>
      <w:divBdr>
        <w:top w:val="none" w:sz="0" w:space="0" w:color="auto"/>
        <w:left w:val="none" w:sz="0" w:space="0" w:color="auto"/>
        <w:bottom w:val="none" w:sz="0" w:space="0" w:color="auto"/>
        <w:right w:val="none" w:sz="0" w:space="0" w:color="auto"/>
      </w:divBdr>
    </w:div>
    <w:div w:id="1551185212">
      <w:marLeft w:val="0"/>
      <w:marRight w:val="0"/>
      <w:marTop w:val="0"/>
      <w:marBottom w:val="0"/>
      <w:divBdr>
        <w:top w:val="none" w:sz="0" w:space="0" w:color="auto"/>
        <w:left w:val="none" w:sz="0" w:space="0" w:color="auto"/>
        <w:bottom w:val="none" w:sz="0" w:space="0" w:color="auto"/>
        <w:right w:val="none" w:sz="0" w:space="0" w:color="auto"/>
      </w:divBdr>
    </w:div>
    <w:div w:id="1551185213">
      <w:marLeft w:val="0"/>
      <w:marRight w:val="0"/>
      <w:marTop w:val="0"/>
      <w:marBottom w:val="0"/>
      <w:divBdr>
        <w:top w:val="none" w:sz="0" w:space="0" w:color="auto"/>
        <w:left w:val="none" w:sz="0" w:space="0" w:color="auto"/>
        <w:bottom w:val="none" w:sz="0" w:space="0" w:color="auto"/>
        <w:right w:val="none" w:sz="0" w:space="0" w:color="auto"/>
      </w:divBdr>
    </w:div>
    <w:div w:id="1551185214">
      <w:marLeft w:val="0"/>
      <w:marRight w:val="0"/>
      <w:marTop w:val="0"/>
      <w:marBottom w:val="0"/>
      <w:divBdr>
        <w:top w:val="none" w:sz="0" w:space="0" w:color="auto"/>
        <w:left w:val="none" w:sz="0" w:space="0" w:color="auto"/>
        <w:bottom w:val="none" w:sz="0" w:space="0" w:color="auto"/>
        <w:right w:val="none" w:sz="0" w:space="0" w:color="auto"/>
      </w:divBdr>
    </w:div>
    <w:div w:id="1551185215">
      <w:marLeft w:val="0"/>
      <w:marRight w:val="0"/>
      <w:marTop w:val="0"/>
      <w:marBottom w:val="0"/>
      <w:divBdr>
        <w:top w:val="none" w:sz="0" w:space="0" w:color="auto"/>
        <w:left w:val="none" w:sz="0" w:space="0" w:color="auto"/>
        <w:bottom w:val="none" w:sz="0" w:space="0" w:color="auto"/>
        <w:right w:val="none" w:sz="0" w:space="0" w:color="auto"/>
      </w:divBdr>
    </w:div>
    <w:div w:id="1551185216">
      <w:marLeft w:val="0"/>
      <w:marRight w:val="0"/>
      <w:marTop w:val="0"/>
      <w:marBottom w:val="0"/>
      <w:divBdr>
        <w:top w:val="none" w:sz="0" w:space="0" w:color="auto"/>
        <w:left w:val="none" w:sz="0" w:space="0" w:color="auto"/>
        <w:bottom w:val="none" w:sz="0" w:space="0" w:color="auto"/>
        <w:right w:val="none" w:sz="0" w:space="0" w:color="auto"/>
      </w:divBdr>
    </w:div>
    <w:div w:id="1551185217">
      <w:marLeft w:val="0"/>
      <w:marRight w:val="0"/>
      <w:marTop w:val="0"/>
      <w:marBottom w:val="0"/>
      <w:divBdr>
        <w:top w:val="none" w:sz="0" w:space="0" w:color="auto"/>
        <w:left w:val="none" w:sz="0" w:space="0" w:color="auto"/>
        <w:bottom w:val="none" w:sz="0" w:space="0" w:color="auto"/>
        <w:right w:val="none" w:sz="0" w:space="0" w:color="auto"/>
      </w:divBdr>
    </w:div>
    <w:div w:id="1551185218">
      <w:marLeft w:val="0"/>
      <w:marRight w:val="0"/>
      <w:marTop w:val="0"/>
      <w:marBottom w:val="0"/>
      <w:divBdr>
        <w:top w:val="none" w:sz="0" w:space="0" w:color="auto"/>
        <w:left w:val="none" w:sz="0" w:space="0" w:color="auto"/>
        <w:bottom w:val="none" w:sz="0" w:space="0" w:color="auto"/>
        <w:right w:val="none" w:sz="0" w:space="0" w:color="auto"/>
      </w:divBdr>
    </w:div>
    <w:div w:id="1551185219">
      <w:marLeft w:val="0"/>
      <w:marRight w:val="0"/>
      <w:marTop w:val="0"/>
      <w:marBottom w:val="0"/>
      <w:divBdr>
        <w:top w:val="none" w:sz="0" w:space="0" w:color="auto"/>
        <w:left w:val="none" w:sz="0" w:space="0" w:color="auto"/>
        <w:bottom w:val="none" w:sz="0" w:space="0" w:color="auto"/>
        <w:right w:val="none" w:sz="0" w:space="0" w:color="auto"/>
      </w:divBdr>
    </w:div>
    <w:div w:id="1551185220">
      <w:marLeft w:val="0"/>
      <w:marRight w:val="0"/>
      <w:marTop w:val="0"/>
      <w:marBottom w:val="0"/>
      <w:divBdr>
        <w:top w:val="none" w:sz="0" w:space="0" w:color="auto"/>
        <w:left w:val="none" w:sz="0" w:space="0" w:color="auto"/>
        <w:bottom w:val="none" w:sz="0" w:space="0" w:color="auto"/>
        <w:right w:val="none" w:sz="0" w:space="0" w:color="auto"/>
      </w:divBdr>
    </w:div>
    <w:div w:id="1551185221">
      <w:marLeft w:val="0"/>
      <w:marRight w:val="0"/>
      <w:marTop w:val="0"/>
      <w:marBottom w:val="0"/>
      <w:divBdr>
        <w:top w:val="none" w:sz="0" w:space="0" w:color="auto"/>
        <w:left w:val="none" w:sz="0" w:space="0" w:color="auto"/>
        <w:bottom w:val="none" w:sz="0" w:space="0" w:color="auto"/>
        <w:right w:val="none" w:sz="0" w:space="0" w:color="auto"/>
      </w:divBdr>
    </w:div>
    <w:div w:id="1551185222">
      <w:marLeft w:val="0"/>
      <w:marRight w:val="0"/>
      <w:marTop w:val="0"/>
      <w:marBottom w:val="0"/>
      <w:divBdr>
        <w:top w:val="none" w:sz="0" w:space="0" w:color="auto"/>
        <w:left w:val="none" w:sz="0" w:space="0" w:color="auto"/>
        <w:bottom w:val="none" w:sz="0" w:space="0" w:color="auto"/>
        <w:right w:val="none" w:sz="0" w:space="0" w:color="auto"/>
      </w:divBdr>
    </w:div>
    <w:div w:id="1551185223">
      <w:marLeft w:val="0"/>
      <w:marRight w:val="0"/>
      <w:marTop w:val="0"/>
      <w:marBottom w:val="0"/>
      <w:divBdr>
        <w:top w:val="none" w:sz="0" w:space="0" w:color="auto"/>
        <w:left w:val="none" w:sz="0" w:space="0" w:color="auto"/>
        <w:bottom w:val="none" w:sz="0" w:space="0" w:color="auto"/>
        <w:right w:val="none" w:sz="0" w:space="0" w:color="auto"/>
      </w:divBdr>
    </w:div>
    <w:div w:id="1551185224">
      <w:marLeft w:val="0"/>
      <w:marRight w:val="0"/>
      <w:marTop w:val="0"/>
      <w:marBottom w:val="0"/>
      <w:divBdr>
        <w:top w:val="none" w:sz="0" w:space="0" w:color="auto"/>
        <w:left w:val="none" w:sz="0" w:space="0" w:color="auto"/>
        <w:bottom w:val="none" w:sz="0" w:space="0" w:color="auto"/>
        <w:right w:val="none" w:sz="0" w:space="0" w:color="auto"/>
      </w:divBdr>
    </w:div>
    <w:div w:id="1551185225">
      <w:marLeft w:val="0"/>
      <w:marRight w:val="0"/>
      <w:marTop w:val="0"/>
      <w:marBottom w:val="0"/>
      <w:divBdr>
        <w:top w:val="none" w:sz="0" w:space="0" w:color="auto"/>
        <w:left w:val="none" w:sz="0" w:space="0" w:color="auto"/>
        <w:bottom w:val="none" w:sz="0" w:space="0" w:color="auto"/>
        <w:right w:val="none" w:sz="0" w:space="0" w:color="auto"/>
      </w:divBdr>
    </w:div>
    <w:div w:id="1551185226">
      <w:marLeft w:val="0"/>
      <w:marRight w:val="0"/>
      <w:marTop w:val="0"/>
      <w:marBottom w:val="0"/>
      <w:divBdr>
        <w:top w:val="none" w:sz="0" w:space="0" w:color="auto"/>
        <w:left w:val="none" w:sz="0" w:space="0" w:color="auto"/>
        <w:bottom w:val="none" w:sz="0" w:space="0" w:color="auto"/>
        <w:right w:val="none" w:sz="0" w:space="0" w:color="auto"/>
      </w:divBdr>
    </w:div>
    <w:div w:id="1551185227">
      <w:marLeft w:val="0"/>
      <w:marRight w:val="0"/>
      <w:marTop w:val="0"/>
      <w:marBottom w:val="0"/>
      <w:divBdr>
        <w:top w:val="none" w:sz="0" w:space="0" w:color="auto"/>
        <w:left w:val="none" w:sz="0" w:space="0" w:color="auto"/>
        <w:bottom w:val="none" w:sz="0" w:space="0" w:color="auto"/>
        <w:right w:val="none" w:sz="0" w:space="0" w:color="auto"/>
      </w:divBdr>
    </w:div>
    <w:div w:id="1551185228">
      <w:marLeft w:val="0"/>
      <w:marRight w:val="0"/>
      <w:marTop w:val="0"/>
      <w:marBottom w:val="0"/>
      <w:divBdr>
        <w:top w:val="none" w:sz="0" w:space="0" w:color="auto"/>
        <w:left w:val="none" w:sz="0" w:space="0" w:color="auto"/>
        <w:bottom w:val="none" w:sz="0" w:space="0" w:color="auto"/>
        <w:right w:val="none" w:sz="0" w:space="0" w:color="auto"/>
      </w:divBdr>
    </w:div>
    <w:div w:id="1551185229">
      <w:marLeft w:val="0"/>
      <w:marRight w:val="0"/>
      <w:marTop w:val="0"/>
      <w:marBottom w:val="0"/>
      <w:divBdr>
        <w:top w:val="none" w:sz="0" w:space="0" w:color="auto"/>
        <w:left w:val="none" w:sz="0" w:space="0" w:color="auto"/>
        <w:bottom w:val="none" w:sz="0" w:space="0" w:color="auto"/>
        <w:right w:val="none" w:sz="0" w:space="0" w:color="auto"/>
      </w:divBdr>
    </w:div>
    <w:div w:id="1551185230">
      <w:marLeft w:val="0"/>
      <w:marRight w:val="0"/>
      <w:marTop w:val="0"/>
      <w:marBottom w:val="0"/>
      <w:divBdr>
        <w:top w:val="none" w:sz="0" w:space="0" w:color="auto"/>
        <w:left w:val="none" w:sz="0" w:space="0" w:color="auto"/>
        <w:bottom w:val="none" w:sz="0" w:space="0" w:color="auto"/>
        <w:right w:val="none" w:sz="0" w:space="0" w:color="auto"/>
      </w:divBdr>
    </w:div>
    <w:div w:id="1551185231">
      <w:marLeft w:val="0"/>
      <w:marRight w:val="0"/>
      <w:marTop w:val="0"/>
      <w:marBottom w:val="0"/>
      <w:divBdr>
        <w:top w:val="none" w:sz="0" w:space="0" w:color="auto"/>
        <w:left w:val="none" w:sz="0" w:space="0" w:color="auto"/>
        <w:bottom w:val="none" w:sz="0" w:space="0" w:color="auto"/>
        <w:right w:val="none" w:sz="0" w:space="0" w:color="auto"/>
      </w:divBdr>
    </w:div>
    <w:div w:id="1551185232">
      <w:marLeft w:val="0"/>
      <w:marRight w:val="0"/>
      <w:marTop w:val="0"/>
      <w:marBottom w:val="0"/>
      <w:divBdr>
        <w:top w:val="none" w:sz="0" w:space="0" w:color="auto"/>
        <w:left w:val="none" w:sz="0" w:space="0" w:color="auto"/>
        <w:bottom w:val="none" w:sz="0" w:space="0" w:color="auto"/>
        <w:right w:val="none" w:sz="0" w:space="0" w:color="auto"/>
      </w:divBdr>
    </w:div>
    <w:div w:id="1551185233">
      <w:marLeft w:val="0"/>
      <w:marRight w:val="0"/>
      <w:marTop w:val="0"/>
      <w:marBottom w:val="0"/>
      <w:divBdr>
        <w:top w:val="none" w:sz="0" w:space="0" w:color="auto"/>
        <w:left w:val="none" w:sz="0" w:space="0" w:color="auto"/>
        <w:bottom w:val="none" w:sz="0" w:space="0" w:color="auto"/>
        <w:right w:val="none" w:sz="0" w:space="0" w:color="auto"/>
      </w:divBdr>
    </w:div>
    <w:div w:id="1551185234">
      <w:marLeft w:val="0"/>
      <w:marRight w:val="0"/>
      <w:marTop w:val="0"/>
      <w:marBottom w:val="0"/>
      <w:divBdr>
        <w:top w:val="none" w:sz="0" w:space="0" w:color="auto"/>
        <w:left w:val="none" w:sz="0" w:space="0" w:color="auto"/>
        <w:bottom w:val="none" w:sz="0" w:space="0" w:color="auto"/>
        <w:right w:val="none" w:sz="0" w:space="0" w:color="auto"/>
      </w:divBdr>
    </w:div>
    <w:div w:id="1551185235">
      <w:marLeft w:val="0"/>
      <w:marRight w:val="0"/>
      <w:marTop w:val="0"/>
      <w:marBottom w:val="0"/>
      <w:divBdr>
        <w:top w:val="none" w:sz="0" w:space="0" w:color="auto"/>
        <w:left w:val="none" w:sz="0" w:space="0" w:color="auto"/>
        <w:bottom w:val="none" w:sz="0" w:space="0" w:color="auto"/>
        <w:right w:val="none" w:sz="0" w:space="0" w:color="auto"/>
      </w:divBdr>
    </w:div>
    <w:div w:id="1551185236">
      <w:marLeft w:val="0"/>
      <w:marRight w:val="0"/>
      <w:marTop w:val="0"/>
      <w:marBottom w:val="0"/>
      <w:divBdr>
        <w:top w:val="none" w:sz="0" w:space="0" w:color="auto"/>
        <w:left w:val="none" w:sz="0" w:space="0" w:color="auto"/>
        <w:bottom w:val="none" w:sz="0" w:space="0" w:color="auto"/>
        <w:right w:val="none" w:sz="0" w:space="0" w:color="auto"/>
      </w:divBdr>
    </w:div>
    <w:div w:id="1551185237">
      <w:marLeft w:val="0"/>
      <w:marRight w:val="0"/>
      <w:marTop w:val="0"/>
      <w:marBottom w:val="0"/>
      <w:divBdr>
        <w:top w:val="none" w:sz="0" w:space="0" w:color="auto"/>
        <w:left w:val="none" w:sz="0" w:space="0" w:color="auto"/>
        <w:bottom w:val="none" w:sz="0" w:space="0" w:color="auto"/>
        <w:right w:val="none" w:sz="0" w:space="0" w:color="auto"/>
      </w:divBdr>
    </w:div>
    <w:div w:id="1551185238">
      <w:marLeft w:val="0"/>
      <w:marRight w:val="0"/>
      <w:marTop w:val="0"/>
      <w:marBottom w:val="0"/>
      <w:divBdr>
        <w:top w:val="none" w:sz="0" w:space="0" w:color="auto"/>
        <w:left w:val="none" w:sz="0" w:space="0" w:color="auto"/>
        <w:bottom w:val="none" w:sz="0" w:space="0" w:color="auto"/>
        <w:right w:val="none" w:sz="0" w:space="0" w:color="auto"/>
      </w:divBdr>
    </w:div>
    <w:div w:id="1551185239">
      <w:marLeft w:val="0"/>
      <w:marRight w:val="0"/>
      <w:marTop w:val="0"/>
      <w:marBottom w:val="0"/>
      <w:divBdr>
        <w:top w:val="none" w:sz="0" w:space="0" w:color="auto"/>
        <w:left w:val="none" w:sz="0" w:space="0" w:color="auto"/>
        <w:bottom w:val="none" w:sz="0" w:space="0" w:color="auto"/>
        <w:right w:val="none" w:sz="0" w:space="0" w:color="auto"/>
      </w:divBdr>
    </w:div>
    <w:div w:id="1551185240">
      <w:marLeft w:val="0"/>
      <w:marRight w:val="0"/>
      <w:marTop w:val="0"/>
      <w:marBottom w:val="0"/>
      <w:divBdr>
        <w:top w:val="none" w:sz="0" w:space="0" w:color="auto"/>
        <w:left w:val="none" w:sz="0" w:space="0" w:color="auto"/>
        <w:bottom w:val="none" w:sz="0" w:space="0" w:color="auto"/>
        <w:right w:val="none" w:sz="0" w:space="0" w:color="auto"/>
      </w:divBdr>
    </w:div>
    <w:div w:id="1551185241">
      <w:marLeft w:val="0"/>
      <w:marRight w:val="0"/>
      <w:marTop w:val="0"/>
      <w:marBottom w:val="0"/>
      <w:divBdr>
        <w:top w:val="none" w:sz="0" w:space="0" w:color="auto"/>
        <w:left w:val="none" w:sz="0" w:space="0" w:color="auto"/>
        <w:bottom w:val="none" w:sz="0" w:space="0" w:color="auto"/>
        <w:right w:val="none" w:sz="0" w:space="0" w:color="auto"/>
      </w:divBdr>
    </w:div>
    <w:div w:id="1551185242">
      <w:marLeft w:val="0"/>
      <w:marRight w:val="0"/>
      <w:marTop w:val="0"/>
      <w:marBottom w:val="0"/>
      <w:divBdr>
        <w:top w:val="none" w:sz="0" w:space="0" w:color="auto"/>
        <w:left w:val="none" w:sz="0" w:space="0" w:color="auto"/>
        <w:bottom w:val="none" w:sz="0" w:space="0" w:color="auto"/>
        <w:right w:val="none" w:sz="0" w:space="0" w:color="auto"/>
      </w:divBdr>
    </w:div>
    <w:div w:id="1551185243">
      <w:marLeft w:val="0"/>
      <w:marRight w:val="0"/>
      <w:marTop w:val="0"/>
      <w:marBottom w:val="0"/>
      <w:divBdr>
        <w:top w:val="none" w:sz="0" w:space="0" w:color="auto"/>
        <w:left w:val="none" w:sz="0" w:space="0" w:color="auto"/>
        <w:bottom w:val="none" w:sz="0" w:space="0" w:color="auto"/>
        <w:right w:val="none" w:sz="0" w:space="0" w:color="auto"/>
      </w:divBdr>
    </w:div>
    <w:div w:id="1551185244">
      <w:marLeft w:val="0"/>
      <w:marRight w:val="0"/>
      <w:marTop w:val="0"/>
      <w:marBottom w:val="0"/>
      <w:divBdr>
        <w:top w:val="none" w:sz="0" w:space="0" w:color="auto"/>
        <w:left w:val="none" w:sz="0" w:space="0" w:color="auto"/>
        <w:bottom w:val="none" w:sz="0" w:space="0" w:color="auto"/>
        <w:right w:val="none" w:sz="0" w:space="0" w:color="auto"/>
      </w:divBdr>
    </w:div>
    <w:div w:id="1551185245">
      <w:marLeft w:val="0"/>
      <w:marRight w:val="0"/>
      <w:marTop w:val="0"/>
      <w:marBottom w:val="0"/>
      <w:divBdr>
        <w:top w:val="none" w:sz="0" w:space="0" w:color="auto"/>
        <w:left w:val="none" w:sz="0" w:space="0" w:color="auto"/>
        <w:bottom w:val="none" w:sz="0" w:space="0" w:color="auto"/>
        <w:right w:val="none" w:sz="0" w:space="0" w:color="auto"/>
      </w:divBdr>
    </w:div>
    <w:div w:id="1551185246">
      <w:marLeft w:val="0"/>
      <w:marRight w:val="0"/>
      <w:marTop w:val="0"/>
      <w:marBottom w:val="0"/>
      <w:divBdr>
        <w:top w:val="none" w:sz="0" w:space="0" w:color="auto"/>
        <w:left w:val="none" w:sz="0" w:space="0" w:color="auto"/>
        <w:bottom w:val="none" w:sz="0" w:space="0" w:color="auto"/>
        <w:right w:val="none" w:sz="0" w:space="0" w:color="auto"/>
      </w:divBdr>
    </w:div>
    <w:div w:id="1551185247">
      <w:marLeft w:val="0"/>
      <w:marRight w:val="0"/>
      <w:marTop w:val="0"/>
      <w:marBottom w:val="0"/>
      <w:divBdr>
        <w:top w:val="none" w:sz="0" w:space="0" w:color="auto"/>
        <w:left w:val="none" w:sz="0" w:space="0" w:color="auto"/>
        <w:bottom w:val="none" w:sz="0" w:space="0" w:color="auto"/>
        <w:right w:val="none" w:sz="0" w:space="0" w:color="auto"/>
      </w:divBdr>
    </w:div>
    <w:div w:id="1551185248">
      <w:marLeft w:val="0"/>
      <w:marRight w:val="0"/>
      <w:marTop w:val="0"/>
      <w:marBottom w:val="0"/>
      <w:divBdr>
        <w:top w:val="none" w:sz="0" w:space="0" w:color="auto"/>
        <w:left w:val="none" w:sz="0" w:space="0" w:color="auto"/>
        <w:bottom w:val="none" w:sz="0" w:space="0" w:color="auto"/>
        <w:right w:val="none" w:sz="0" w:space="0" w:color="auto"/>
      </w:divBdr>
    </w:div>
    <w:div w:id="1551185249">
      <w:marLeft w:val="0"/>
      <w:marRight w:val="0"/>
      <w:marTop w:val="0"/>
      <w:marBottom w:val="0"/>
      <w:divBdr>
        <w:top w:val="none" w:sz="0" w:space="0" w:color="auto"/>
        <w:left w:val="none" w:sz="0" w:space="0" w:color="auto"/>
        <w:bottom w:val="none" w:sz="0" w:space="0" w:color="auto"/>
        <w:right w:val="none" w:sz="0" w:space="0" w:color="auto"/>
      </w:divBdr>
    </w:div>
    <w:div w:id="1551185250">
      <w:marLeft w:val="0"/>
      <w:marRight w:val="0"/>
      <w:marTop w:val="0"/>
      <w:marBottom w:val="0"/>
      <w:divBdr>
        <w:top w:val="none" w:sz="0" w:space="0" w:color="auto"/>
        <w:left w:val="none" w:sz="0" w:space="0" w:color="auto"/>
        <w:bottom w:val="none" w:sz="0" w:space="0" w:color="auto"/>
        <w:right w:val="none" w:sz="0" w:space="0" w:color="auto"/>
      </w:divBdr>
    </w:div>
    <w:div w:id="1551185251">
      <w:marLeft w:val="0"/>
      <w:marRight w:val="0"/>
      <w:marTop w:val="0"/>
      <w:marBottom w:val="0"/>
      <w:divBdr>
        <w:top w:val="none" w:sz="0" w:space="0" w:color="auto"/>
        <w:left w:val="none" w:sz="0" w:space="0" w:color="auto"/>
        <w:bottom w:val="none" w:sz="0" w:space="0" w:color="auto"/>
        <w:right w:val="none" w:sz="0" w:space="0" w:color="auto"/>
      </w:divBdr>
    </w:div>
    <w:div w:id="1551185252">
      <w:marLeft w:val="0"/>
      <w:marRight w:val="0"/>
      <w:marTop w:val="0"/>
      <w:marBottom w:val="0"/>
      <w:divBdr>
        <w:top w:val="none" w:sz="0" w:space="0" w:color="auto"/>
        <w:left w:val="none" w:sz="0" w:space="0" w:color="auto"/>
        <w:bottom w:val="none" w:sz="0" w:space="0" w:color="auto"/>
        <w:right w:val="none" w:sz="0" w:space="0" w:color="auto"/>
      </w:divBdr>
    </w:div>
    <w:div w:id="1551185253">
      <w:marLeft w:val="0"/>
      <w:marRight w:val="0"/>
      <w:marTop w:val="0"/>
      <w:marBottom w:val="0"/>
      <w:divBdr>
        <w:top w:val="none" w:sz="0" w:space="0" w:color="auto"/>
        <w:left w:val="none" w:sz="0" w:space="0" w:color="auto"/>
        <w:bottom w:val="none" w:sz="0" w:space="0" w:color="auto"/>
        <w:right w:val="none" w:sz="0" w:space="0" w:color="auto"/>
      </w:divBdr>
    </w:div>
    <w:div w:id="1551185254">
      <w:marLeft w:val="0"/>
      <w:marRight w:val="0"/>
      <w:marTop w:val="0"/>
      <w:marBottom w:val="0"/>
      <w:divBdr>
        <w:top w:val="none" w:sz="0" w:space="0" w:color="auto"/>
        <w:left w:val="none" w:sz="0" w:space="0" w:color="auto"/>
        <w:bottom w:val="none" w:sz="0" w:space="0" w:color="auto"/>
        <w:right w:val="none" w:sz="0" w:space="0" w:color="auto"/>
      </w:divBdr>
    </w:div>
    <w:div w:id="1551185255">
      <w:marLeft w:val="0"/>
      <w:marRight w:val="0"/>
      <w:marTop w:val="0"/>
      <w:marBottom w:val="0"/>
      <w:divBdr>
        <w:top w:val="none" w:sz="0" w:space="0" w:color="auto"/>
        <w:left w:val="none" w:sz="0" w:space="0" w:color="auto"/>
        <w:bottom w:val="none" w:sz="0" w:space="0" w:color="auto"/>
        <w:right w:val="none" w:sz="0" w:space="0" w:color="auto"/>
      </w:divBdr>
    </w:div>
    <w:div w:id="1551185256">
      <w:marLeft w:val="0"/>
      <w:marRight w:val="0"/>
      <w:marTop w:val="0"/>
      <w:marBottom w:val="0"/>
      <w:divBdr>
        <w:top w:val="none" w:sz="0" w:space="0" w:color="auto"/>
        <w:left w:val="none" w:sz="0" w:space="0" w:color="auto"/>
        <w:bottom w:val="none" w:sz="0" w:space="0" w:color="auto"/>
        <w:right w:val="none" w:sz="0" w:space="0" w:color="auto"/>
      </w:divBdr>
    </w:div>
    <w:div w:id="1551185257">
      <w:marLeft w:val="0"/>
      <w:marRight w:val="0"/>
      <w:marTop w:val="0"/>
      <w:marBottom w:val="0"/>
      <w:divBdr>
        <w:top w:val="none" w:sz="0" w:space="0" w:color="auto"/>
        <w:left w:val="none" w:sz="0" w:space="0" w:color="auto"/>
        <w:bottom w:val="none" w:sz="0" w:space="0" w:color="auto"/>
        <w:right w:val="none" w:sz="0" w:space="0" w:color="auto"/>
      </w:divBdr>
    </w:div>
    <w:div w:id="1551185258">
      <w:marLeft w:val="0"/>
      <w:marRight w:val="0"/>
      <w:marTop w:val="0"/>
      <w:marBottom w:val="0"/>
      <w:divBdr>
        <w:top w:val="none" w:sz="0" w:space="0" w:color="auto"/>
        <w:left w:val="none" w:sz="0" w:space="0" w:color="auto"/>
        <w:bottom w:val="none" w:sz="0" w:space="0" w:color="auto"/>
        <w:right w:val="none" w:sz="0" w:space="0" w:color="auto"/>
      </w:divBdr>
    </w:div>
    <w:div w:id="1551185259">
      <w:marLeft w:val="0"/>
      <w:marRight w:val="0"/>
      <w:marTop w:val="0"/>
      <w:marBottom w:val="0"/>
      <w:divBdr>
        <w:top w:val="none" w:sz="0" w:space="0" w:color="auto"/>
        <w:left w:val="none" w:sz="0" w:space="0" w:color="auto"/>
        <w:bottom w:val="none" w:sz="0" w:space="0" w:color="auto"/>
        <w:right w:val="none" w:sz="0" w:space="0" w:color="auto"/>
      </w:divBdr>
    </w:div>
    <w:div w:id="1551185260">
      <w:marLeft w:val="0"/>
      <w:marRight w:val="0"/>
      <w:marTop w:val="0"/>
      <w:marBottom w:val="0"/>
      <w:divBdr>
        <w:top w:val="none" w:sz="0" w:space="0" w:color="auto"/>
        <w:left w:val="none" w:sz="0" w:space="0" w:color="auto"/>
        <w:bottom w:val="none" w:sz="0" w:space="0" w:color="auto"/>
        <w:right w:val="none" w:sz="0" w:space="0" w:color="auto"/>
      </w:divBdr>
    </w:div>
    <w:div w:id="1551185261">
      <w:marLeft w:val="0"/>
      <w:marRight w:val="0"/>
      <w:marTop w:val="0"/>
      <w:marBottom w:val="0"/>
      <w:divBdr>
        <w:top w:val="none" w:sz="0" w:space="0" w:color="auto"/>
        <w:left w:val="none" w:sz="0" w:space="0" w:color="auto"/>
        <w:bottom w:val="none" w:sz="0" w:space="0" w:color="auto"/>
        <w:right w:val="none" w:sz="0" w:space="0" w:color="auto"/>
      </w:divBdr>
    </w:div>
    <w:div w:id="1717781146">
      <w:bodyDiv w:val="1"/>
      <w:marLeft w:val="0"/>
      <w:marRight w:val="0"/>
      <w:marTop w:val="0"/>
      <w:marBottom w:val="0"/>
      <w:divBdr>
        <w:top w:val="none" w:sz="0" w:space="0" w:color="auto"/>
        <w:left w:val="none" w:sz="0" w:space="0" w:color="auto"/>
        <w:bottom w:val="none" w:sz="0" w:space="0" w:color="auto"/>
        <w:right w:val="none" w:sz="0" w:space="0" w:color="auto"/>
      </w:divBdr>
      <w:divsChild>
        <w:div w:id="510339464">
          <w:marLeft w:val="0"/>
          <w:marRight w:val="0"/>
          <w:marTop w:val="0"/>
          <w:marBottom w:val="0"/>
          <w:divBdr>
            <w:top w:val="none" w:sz="0" w:space="0" w:color="auto"/>
            <w:left w:val="none" w:sz="0" w:space="0" w:color="auto"/>
            <w:bottom w:val="none" w:sz="0" w:space="0" w:color="auto"/>
            <w:right w:val="none" w:sz="0" w:space="0" w:color="auto"/>
          </w:divBdr>
        </w:div>
      </w:divsChild>
    </w:div>
    <w:div w:id="1789159552">
      <w:bodyDiv w:val="1"/>
      <w:marLeft w:val="0"/>
      <w:marRight w:val="0"/>
      <w:marTop w:val="0"/>
      <w:marBottom w:val="0"/>
      <w:divBdr>
        <w:top w:val="none" w:sz="0" w:space="0" w:color="auto"/>
        <w:left w:val="none" w:sz="0" w:space="0" w:color="auto"/>
        <w:bottom w:val="none" w:sz="0" w:space="0" w:color="auto"/>
        <w:right w:val="none" w:sz="0" w:space="0" w:color="auto"/>
      </w:divBdr>
    </w:div>
    <w:div w:id="21079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Положение о комитете (комиссии) по охране труда</vt:lpstr>
    </vt:vector>
  </TitlesOfParts>
  <Manager/>
  <Company/>
  <LinksUpToDate>false</LinksUpToDate>
  <CharactersWithSpaces>10426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комитете (комиссии) по охране труда</dc:title>
  <dc:subject/>
  <dc:creator>ЮБК+</dc:creator>
  <cp:keywords/>
  <dc:description/>
  <cp:lastModifiedBy>Пользователь</cp:lastModifiedBy>
  <cp:revision>18</cp:revision>
  <dcterms:created xsi:type="dcterms:W3CDTF">2022-08-19T07:35:00Z</dcterms:created>
  <dcterms:modified xsi:type="dcterms:W3CDTF">2026-01-28T10:56:00Z</dcterms:modified>
  <cp:category/>
</cp:coreProperties>
</file>